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YVE</w:t>
      </w:r>
      <w:r>
        <w:rPr>
          <w:rFonts w:ascii="Times New Roman" w:hAnsi="Times New Roman" w:cs="Times New Roman"/>
          <w:sz w:val="24"/>
          <w:szCs w:val="24"/>
        </w:rPr>
        <w:t xml:space="preserve">     (d.1455)</w:t>
      </w:r>
    </w:p>
    <w:p w:rsidR="00F80A47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Strood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Kent.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Courrier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80A47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A47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A47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1455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F80A47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www.kentarchaeology.org/Research/Pub/KRV/09/NXYZ/216Y.html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F80A47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A47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A47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0A47" w:rsidRPr="00F80A47" w:rsidRDefault="00F80A47" w:rsidP="00F80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F80A47" w:rsidRPr="00F80A47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0A47"/>
    <w:rsid w:val="00F31F80"/>
    <w:rsid w:val="00F80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0A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80A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6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2011-10-05T19:44:00Z</dcterms:created>
  <dcterms:modified xsi:type="dcterms:W3CDTF">2011-10-05T19:46:00Z</dcterms:modified>
</cp:coreProperties>
</file>