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449" w:rsidRDefault="00305449" w:rsidP="00305449">
      <w:pPr>
        <w:pStyle w:val="NoSpacing"/>
      </w:pPr>
      <w:r>
        <w:rPr>
          <w:u w:val="single"/>
        </w:rPr>
        <w:t>William YUE</w:t>
      </w:r>
      <w:r>
        <w:t xml:space="preserve">    </w:t>
      </w:r>
      <w:r>
        <w:t>(fl.1428)</w:t>
      </w:r>
    </w:p>
    <w:p w:rsidR="00305449" w:rsidRDefault="00305449" w:rsidP="00305449">
      <w:pPr>
        <w:pStyle w:val="NoSpacing"/>
      </w:pPr>
    </w:p>
    <w:p w:rsidR="00305449" w:rsidRDefault="00305449" w:rsidP="00305449">
      <w:pPr>
        <w:pStyle w:val="NoSpacing"/>
      </w:pPr>
    </w:p>
    <w:p w:rsidR="00305449" w:rsidRDefault="00305449" w:rsidP="00305449">
      <w:pPr>
        <w:pStyle w:val="NoSpacing"/>
      </w:pPr>
      <w:r>
        <w:t xml:space="preserve">  3 Nov.1428</w:t>
      </w:r>
      <w:r>
        <w:tab/>
        <w:t xml:space="preserve">He was a juror on the inquisition held at </w:t>
      </w:r>
      <w:proofErr w:type="spellStart"/>
      <w:r>
        <w:t>Hellidon</w:t>
      </w:r>
      <w:proofErr w:type="spellEnd"/>
      <w:r>
        <w:t>, Northamptonshire,</w:t>
      </w:r>
    </w:p>
    <w:p w:rsidR="00305449" w:rsidRDefault="00305449" w:rsidP="00305449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Elizabeth Neville.</w:t>
      </w:r>
    </w:p>
    <w:p w:rsidR="00305449" w:rsidRDefault="00305449" w:rsidP="00305449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p.90)</w:t>
      </w:r>
    </w:p>
    <w:p w:rsidR="00305449" w:rsidRDefault="00305449" w:rsidP="00305449">
      <w:pPr>
        <w:pStyle w:val="NoSpacing"/>
      </w:pPr>
    </w:p>
    <w:p w:rsidR="00305449" w:rsidRDefault="00305449" w:rsidP="00305449">
      <w:pPr>
        <w:pStyle w:val="NoSpacing"/>
      </w:pPr>
    </w:p>
    <w:p w:rsidR="00BA4020" w:rsidRPr="00305449" w:rsidRDefault="00305449" w:rsidP="00305449">
      <w:pPr>
        <w:pStyle w:val="NoSpacing"/>
      </w:pPr>
      <w:r>
        <w:t>9 March 2012</w:t>
      </w:r>
      <w:bookmarkStart w:id="0" w:name="_GoBack"/>
      <w:bookmarkEnd w:id="0"/>
    </w:p>
    <w:sectPr w:rsidR="00BA4020" w:rsidRPr="003054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449" w:rsidRDefault="00305449" w:rsidP="00552EBA">
      <w:r>
        <w:separator/>
      </w:r>
    </w:p>
  </w:endnote>
  <w:endnote w:type="continuationSeparator" w:id="0">
    <w:p w:rsidR="00305449" w:rsidRDefault="003054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5449">
      <w:rPr>
        <w:noProof/>
      </w:rPr>
      <w:t>09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449" w:rsidRDefault="00305449" w:rsidP="00552EBA">
      <w:r>
        <w:separator/>
      </w:r>
    </w:p>
  </w:footnote>
  <w:footnote w:type="continuationSeparator" w:id="0">
    <w:p w:rsidR="00305449" w:rsidRDefault="003054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0544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2012-03-09T18:45:00Z</dcterms:created>
  <dcterms:modified xsi:type="dcterms:W3CDTF">2012-03-09T18:46:00Z</dcterms:modified>
</cp:coreProperties>
</file>