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EB0" w:rsidRPr="00E77870" w:rsidRDefault="009C7EB0" w:rsidP="009C7E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William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YOTSON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9C7EB0" w:rsidRDefault="009C7EB0" w:rsidP="009C7EB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</w:rPr>
        <w:t>of Dernton. Mercer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C7EB0" w:rsidRDefault="009C7EB0" w:rsidP="009C7E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7EB0" w:rsidRDefault="009C7EB0" w:rsidP="009C7E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7EB0" w:rsidRDefault="009C7EB0" w:rsidP="009C7E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 of York.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9C7EB0" w:rsidRDefault="009C7EB0" w:rsidP="009C7E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7EB0" w:rsidRDefault="009C7EB0" w:rsidP="009C7E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7EB0" w:rsidRDefault="009C7EB0" w:rsidP="009C7E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EB0" w:rsidRDefault="009C7EB0" w:rsidP="00564E3C">
      <w:pPr>
        <w:spacing w:after="0" w:line="240" w:lineRule="auto"/>
      </w:pPr>
      <w:r>
        <w:separator/>
      </w:r>
    </w:p>
  </w:endnote>
  <w:endnote w:type="continuationSeparator" w:id="0">
    <w:p w:rsidR="009C7EB0" w:rsidRDefault="009C7EB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C7EB0">
      <w:rPr>
        <w:rFonts w:ascii="Times New Roman" w:hAnsi="Times New Roman" w:cs="Times New Roman"/>
        <w:noProof/>
        <w:sz w:val="24"/>
        <w:szCs w:val="24"/>
      </w:rPr>
      <w:t>1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EB0" w:rsidRDefault="009C7EB0" w:rsidP="00564E3C">
      <w:pPr>
        <w:spacing w:after="0" w:line="240" w:lineRule="auto"/>
      </w:pPr>
      <w:r>
        <w:separator/>
      </w:r>
    </w:p>
  </w:footnote>
  <w:footnote w:type="continuationSeparator" w:id="0">
    <w:p w:rsidR="009C7EB0" w:rsidRDefault="009C7EB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EB0"/>
    <w:rsid w:val="00372DC6"/>
    <w:rsid w:val="00564E3C"/>
    <w:rsid w:val="0064591D"/>
    <w:rsid w:val="009C7EB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96AFCE-C5EC-4923-B9BF-FAAA3E8E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2015-11-01T19:55:00Z</dcterms:created>
  <dcterms:modified xsi:type="dcterms:W3CDTF">2015-11-01T19:56:00Z</dcterms:modified>
</cp:coreProperties>
</file>