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E8C" w:rsidRDefault="007C4E8C" w:rsidP="007C4E8C">
      <w:pPr>
        <w:pStyle w:val="NoSpacing"/>
      </w:pPr>
      <w:r>
        <w:rPr>
          <w:u w:val="single"/>
        </w:rPr>
        <w:t>John YOTEN</w:t>
      </w:r>
      <w:r>
        <w:t xml:space="preserve">      </w:t>
      </w:r>
      <w:r>
        <w:t>(fl.1409)</w:t>
      </w:r>
    </w:p>
    <w:p w:rsidR="007C4E8C" w:rsidRDefault="007C4E8C" w:rsidP="007C4E8C">
      <w:pPr>
        <w:pStyle w:val="NoSpacing"/>
      </w:pPr>
    </w:p>
    <w:p w:rsidR="007C4E8C" w:rsidRDefault="007C4E8C" w:rsidP="007C4E8C">
      <w:pPr>
        <w:pStyle w:val="NoSpacing"/>
      </w:pPr>
    </w:p>
    <w:p w:rsidR="007C4E8C" w:rsidRDefault="007C4E8C" w:rsidP="007C4E8C">
      <w:pPr>
        <w:pStyle w:val="NoSpacing"/>
      </w:pPr>
      <w:r>
        <w:t>23 Dec.1409</w:t>
      </w:r>
      <w:r>
        <w:tab/>
        <w:t xml:space="preserve">He was a juror on the inquisition held at </w:t>
      </w:r>
      <w:proofErr w:type="spellStart"/>
      <w:r>
        <w:t>Gisburne</w:t>
      </w:r>
      <w:proofErr w:type="spellEnd"/>
      <w:r>
        <w:t xml:space="preserve"> into the lands of the late</w:t>
      </w:r>
    </w:p>
    <w:p w:rsidR="007C4E8C" w:rsidRDefault="007C4E8C" w:rsidP="007C4E8C">
      <w:pPr>
        <w:pStyle w:val="NoSpacing"/>
      </w:pPr>
      <w:r>
        <w:tab/>
      </w:r>
      <w:r>
        <w:tab/>
        <w:t xml:space="preserve">Sir Ralph </w:t>
      </w:r>
      <w:proofErr w:type="gramStart"/>
      <w:r>
        <w:t>Bulmer(</w:t>
      </w:r>
      <w:proofErr w:type="gramEnd"/>
      <w:r>
        <w:t>q.v.).  (Yorkshire I.P.M. pp.83-4)</w:t>
      </w:r>
    </w:p>
    <w:p w:rsidR="007C4E8C" w:rsidRDefault="007C4E8C" w:rsidP="007C4E8C">
      <w:pPr>
        <w:pStyle w:val="NoSpacing"/>
      </w:pPr>
    </w:p>
    <w:p w:rsidR="007C4E8C" w:rsidRDefault="007C4E8C" w:rsidP="007C4E8C">
      <w:pPr>
        <w:pStyle w:val="NoSpacing"/>
      </w:pPr>
    </w:p>
    <w:p w:rsidR="007C4E8C" w:rsidRDefault="007C4E8C" w:rsidP="007C4E8C">
      <w:pPr>
        <w:pStyle w:val="NoSpacing"/>
      </w:pPr>
      <w:r>
        <w:t>13 February 2012</w:t>
      </w:r>
    </w:p>
    <w:p w:rsidR="00BA4020" w:rsidRPr="007C4E8C" w:rsidRDefault="007C4E8C" w:rsidP="00115448">
      <w:pPr>
        <w:pStyle w:val="NoSpacing"/>
      </w:pPr>
      <w:bookmarkStart w:id="0" w:name="_GoBack"/>
      <w:bookmarkEnd w:id="0"/>
    </w:p>
    <w:sectPr w:rsidR="00BA4020" w:rsidRPr="007C4E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E8C" w:rsidRDefault="007C4E8C" w:rsidP="00552EBA">
      <w:r>
        <w:separator/>
      </w:r>
    </w:p>
  </w:endnote>
  <w:endnote w:type="continuationSeparator" w:id="0">
    <w:p w:rsidR="007C4E8C" w:rsidRDefault="007C4E8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4E8C">
      <w:rPr>
        <w:noProof/>
      </w:rPr>
      <w:t>13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E8C" w:rsidRDefault="007C4E8C" w:rsidP="00552EBA">
      <w:r>
        <w:separator/>
      </w:r>
    </w:p>
  </w:footnote>
  <w:footnote w:type="continuationSeparator" w:id="0">
    <w:p w:rsidR="007C4E8C" w:rsidRDefault="007C4E8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C4E8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2012-02-13T20:31:00Z</dcterms:created>
  <dcterms:modified xsi:type="dcterms:W3CDTF">2012-02-13T20:32:00Z</dcterms:modified>
</cp:coreProperties>
</file>