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CBA" w:rsidRPr="00891405" w:rsidRDefault="000C4CBA" w:rsidP="000C4CBA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hAnsi="Times New Roman" w:cs="Times New Roman"/>
          <w:sz w:val="24"/>
          <w:szCs w:val="24"/>
          <w:u w:val="single"/>
        </w:rPr>
        <w:t>William YOLTON</w:t>
      </w:r>
      <w:r w:rsidRPr="00891405">
        <w:rPr>
          <w:rFonts w:ascii="Times New Roman" w:hAnsi="Times New Roman" w:cs="Times New Roman"/>
          <w:sz w:val="24"/>
          <w:szCs w:val="24"/>
        </w:rPr>
        <w:t xml:space="preserve">    (fl.1452)</w:t>
      </w:r>
    </w:p>
    <w:p w:rsidR="000C4CBA" w:rsidRPr="00891405" w:rsidRDefault="000C4CBA" w:rsidP="000C4CBA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proofErr w:type="gramStart"/>
      <w:r w:rsidRPr="00891405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91405">
        <w:rPr>
          <w:rFonts w:ascii="Times New Roman" w:hAnsi="Times New Roman" w:cs="Times New Roman"/>
          <w:sz w:val="24"/>
          <w:szCs w:val="24"/>
        </w:rPr>
        <w:t xml:space="preserve"> York. Barbour.</w:t>
      </w:r>
    </w:p>
    <w:p w:rsidR="000C4CBA" w:rsidRPr="00891405" w:rsidRDefault="000C4CBA" w:rsidP="000C4CBA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0C4CBA" w:rsidRPr="00891405" w:rsidRDefault="000C4CBA" w:rsidP="000C4CBA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0C4CBA" w:rsidRPr="00891405" w:rsidRDefault="000C4CBA" w:rsidP="000C4CBA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hAnsi="Times New Roman" w:cs="Times New Roman"/>
          <w:sz w:val="24"/>
          <w:szCs w:val="24"/>
        </w:rPr>
        <w:t xml:space="preserve">Son of William, also a </w:t>
      </w:r>
      <w:proofErr w:type="gramStart"/>
      <w:r w:rsidRPr="00891405">
        <w:rPr>
          <w:rFonts w:ascii="Times New Roman" w:hAnsi="Times New Roman" w:cs="Times New Roman"/>
          <w:sz w:val="24"/>
          <w:szCs w:val="24"/>
        </w:rPr>
        <w:t>barber(</w:t>
      </w:r>
      <w:proofErr w:type="gramEnd"/>
      <w:r w:rsidRPr="00891405">
        <w:rPr>
          <w:rFonts w:ascii="Times New Roman" w:hAnsi="Times New Roman" w:cs="Times New Roman"/>
          <w:sz w:val="24"/>
          <w:szCs w:val="24"/>
        </w:rPr>
        <w:t>q.v.).   (W.Y.R. p.173)</w:t>
      </w:r>
    </w:p>
    <w:p w:rsidR="000C4CBA" w:rsidRPr="00891405" w:rsidRDefault="000C4CBA" w:rsidP="000C4CBA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0C4CBA" w:rsidRPr="00891405" w:rsidRDefault="000C4CBA" w:rsidP="000C4CBA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0C4CBA" w:rsidRPr="00891405" w:rsidRDefault="000C4CBA" w:rsidP="000C4CBA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eastAsia="Bradley Hand ITC TT-Bold" w:hAnsi="Times New Roman" w:cs="Times New Roman"/>
          <w:sz w:val="24"/>
          <w:szCs w:val="24"/>
        </w:rPr>
        <w:tab/>
        <w:t xml:space="preserve">1452    He became a Freeman.  </w:t>
      </w:r>
      <w:proofErr w:type="gramStart"/>
      <w:r w:rsidRPr="00891405">
        <w:rPr>
          <w:rFonts w:ascii="Times New Roman" w:eastAsia="Bradley Hand ITC TT-Bold" w:hAnsi="Times New Roman" w:cs="Times New Roman"/>
          <w:sz w:val="24"/>
          <w:szCs w:val="24"/>
        </w:rPr>
        <w:t>(ibid.)</w:t>
      </w:r>
      <w:proofErr w:type="gramEnd"/>
    </w:p>
    <w:p w:rsidR="000C4CBA" w:rsidRPr="00891405" w:rsidRDefault="000C4CBA" w:rsidP="000C4CBA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0C4CBA" w:rsidRPr="00891405" w:rsidRDefault="000C4CBA" w:rsidP="000C4CBA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E47068" w:rsidRPr="00C009D8" w:rsidRDefault="000C4CBA" w:rsidP="000C4CBA">
      <w:pPr>
        <w:pStyle w:val="NoSpacing"/>
      </w:pPr>
      <w:r w:rsidRPr="00891405">
        <w:t>25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CBA" w:rsidRDefault="000C4CBA" w:rsidP="00920DE3">
      <w:pPr>
        <w:spacing w:after="0" w:line="240" w:lineRule="auto"/>
      </w:pPr>
      <w:r>
        <w:separator/>
      </w:r>
    </w:p>
  </w:endnote>
  <w:endnote w:type="continuationSeparator" w:id="0">
    <w:p w:rsidR="000C4CBA" w:rsidRDefault="000C4CB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CBA" w:rsidRDefault="000C4CBA" w:rsidP="00920DE3">
      <w:pPr>
        <w:spacing w:after="0" w:line="240" w:lineRule="auto"/>
      </w:pPr>
      <w:r>
        <w:separator/>
      </w:r>
    </w:p>
  </w:footnote>
  <w:footnote w:type="continuationSeparator" w:id="0">
    <w:p w:rsidR="000C4CBA" w:rsidRDefault="000C4CB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CBA"/>
    <w:rsid w:val="000C4CBA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C4CB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C4CB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2014-04-09T19:30:00Z</dcterms:created>
  <dcterms:modified xsi:type="dcterms:W3CDTF">2014-04-09T19:31:00Z</dcterms:modified>
</cp:coreProperties>
</file>