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97F" w:rsidRDefault="0016297F" w:rsidP="001629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YOLDON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fl.1465)</w:t>
      </w:r>
    </w:p>
    <w:p w:rsidR="0016297F" w:rsidRDefault="0016297F" w:rsidP="001629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Shearman.</w:t>
      </w:r>
    </w:p>
    <w:p w:rsidR="0016297F" w:rsidRDefault="0016297F" w:rsidP="001629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6297F" w:rsidRDefault="0016297F" w:rsidP="001629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6297F" w:rsidRDefault="0016297F" w:rsidP="001629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Sep.1465</w:t>
      </w:r>
      <w:r>
        <w:rPr>
          <w:rFonts w:ascii="Times New Roman" w:hAnsi="Times New Roman" w:cs="Times New Roman"/>
          <w:sz w:val="24"/>
          <w:szCs w:val="24"/>
        </w:rPr>
        <w:tab/>
        <w:t>He became a Freeman.   (“Exeter Freemen” p.55)</w:t>
      </w:r>
    </w:p>
    <w:p w:rsidR="0016297F" w:rsidRDefault="0016297F" w:rsidP="001629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6297F" w:rsidRDefault="0016297F" w:rsidP="001629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6297F" w:rsidRDefault="0016297F" w:rsidP="0016297F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2016</w:t>
      </w:r>
    </w:p>
    <w:p w:rsidR="006B2F86" w:rsidRPr="0016297F" w:rsidRDefault="0016297F" w:rsidP="0016297F">
      <w:bookmarkStart w:id="0" w:name="_GoBack"/>
      <w:bookmarkEnd w:id="0"/>
    </w:p>
    <w:sectPr w:rsidR="006B2F86" w:rsidRPr="0016297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97F" w:rsidRDefault="0016297F" w:rsidP="00E71FC3">
      <w:pPr>
        <w:spacing w:after="0" w:line="240" w:lineRule="auto"/>
      </w:pPr>
      <w:r>
        <w:separator/>
      </w:r>
    </w:p>
  </w:endnote>
  <w:endnote w:type="continuationSeparator" w:id="0">
    <w:p w:rsidR="0016297F" w:rsidRDefault="001629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97F" w:rsidRDefault="0016297F" w:rsidP="00E71FC3">
      <w:pPr>
        <w:spacing w:after="0" w:line="240" w:lineRule="auto"/>
      </w:pPr>
      <w:r>
        <w:separator/>
      </w:r>
    </w:p>
  </w:footnote>
  <w:footnote w:type="continuationSeparator" w:id="0">
    <w:p w:rsidR="0016297F" w:rsidRDefault="001629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97F"/>
    <w:rsid w:val="0016297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2A1C26-5610-4687-AA79-77E9279ED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2016-03-31T15:45:00Z</dcterms:created>
  <dcterms:modified xsi:type="dcterms:W3CDTF">2016-03-31T15:46:00Z</dcterms:modified>
</cp:coreProperties>
</file>