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09F0" w:rsidRDefault="003809F0" w:rsidP="003809F0">
      <w:pPr>
        <w:pStyle w:val="NoSpacing"/>
      </w:pPr>
      <w:r>
        <w:rPr>
          <w:u w:val="single"/>
        </w:rPr>
        <w:t>Julian YNTHELEGH</w:t>
      </w:r>
      <w:r>
        <w:t xml:space="preserve">       (fl.1419)</w:t>
      </w:r>
    </w:p>
    <w:p w:rsidR="003809F0" w:rsidRDefault="003809F0" w:rsidP="003809F0">
      <w:pPr>
        <w:pStyle w:val="NoSpacing"/>
      </w:pPr>
    </w:p>
    <w:p w:rsidR="003809F0" w:rsidRDefault="003809F0" w:rsidP="003809F0">
      <w:pPr>
        <w:pStyle w:val="NoSpacing"/>
      </w:pPr>
    </w:p>
    <w:p w:rsidR="003809F0" w:rsidRDefault="003809F0" w:rsidP="003809F0">
      <w:pPr>
        <w:pStyle w:val="NoSpacing"/>
      </w:pPr>
      <w:r>
        <w:t>= Thomas(q.v.).</w:t>
      </w:r>
    </w:p>
    <w:p w:rsidR="003809F0" w:rsidRDefault="003809F0" w:rsidP="003809F0">
      <w:pPr>
        <w:pStyle w:val="NoSpacing"/>
      </w:pPr>
      <w:r>
        <w:t>(</w:t>
      </w:r>
      <w:hyperlink r:id="rId6" w:history="1">
        <w:r>
          <w:rPr>
            <w:rStyle w:val="Hyperlink"/>
          </w:rPr>
          <w:t>www.medievalgenealogy.org.uk/fines/abstracts/CP_25_1_45_78.shtml</w:t>
        </w:r>
      </w:hyperlink>
      <w:r>
        <w:t>)</w:t>
      </w:r>
    </w:p>
    <w:p w:rsidR="003809F0" w:rsidRDefault="003809F0" w:rsidP="003809F0">
      <w:pPr>
        <w:pStyle w:val="NoSpacing"/>
      </w:pPr>
    </w:p>
    <w:p w:rsidR="003809F0" w:rsidRDefault="003809F0" w:rsidP="003809F0">
      <w:pPr>
        <w:pStyle w:val="NoSpacing"/>
      </w:pPr>
    </w:p>
    <w:p w:rsidR="003809F0" w:rsidRDefault="003809F0" w:rsidP="003809F0">
      <w:pPr>
        <w:pStyle w:val="NoSpacing"/>
      </w:pPr>
      <w:r>
        <w:t>20 Oct.1419</w:t>
      </w:r>
      <w:r>
        <w:tab/>
        <w:t xml:space="preserve">Settlement of their action against William </w:t>
      </w:r>
      <w:proofErr w:type="spellStart"/>
      <w:r>
        <w:t>Ynthelegh</w:t>
      </w:r>
      <w:proofErr w:type="spellEnd"/>
      <w:r>
        <w:t>(q.v.) and his wife,</w:t>
      </w:r>
    </w:p>
    <w:p w:rsidR="003809F0" w:rsidRDefault="003809F0" w:rsidP="003809F0">
      <w:pPr>
        <w:pStyle w:val="NoSpacing"/>
      </w:pPr>
      <w:r>
        <w:tab/>
      </w:r>
      <w:r>
        <w:tab/>
        <w:t xml:space="preserve">Christian(q.v.), </w:t>
      </w:r>
      <w:proofErr w:type="spellStart"/>
      <w:r>
        <w:t>deforciants</w:t>
      </w:r>
      <w:proofErr w:type="spellEnd"/>
      <w:r>
        <w:t xml:space="preserve"> of a </w:t>
      </w:r>
      <w:proofErr w:type="spellStart"/>
      <w:r>
        <w:t>messuage</w:t>
      </w:r>
      <w:proofErr w:type="spellEnd"/>
      <w:r>
        <w:t>, 16 acres of land, 2 acres of meadow</w:t>
      </w:r>
    </w:p>
    <w:p w:rsidR="003809F0" w:rsidRDefault="003809F0" w:rsidP="003809F0">
      <w:pPr>
        <w:pStyle w:val="NoSpacing"/>
      </w:pPr>
      <w:r>
        <w:tab/>
      </w:r>
      <w:r>
        <w:tab/>
        <w:t xml:space="preserve">and 2 acres of wood in </w:t>
      </w:r>
      <w:proofErr w:type="spellStart"/>
      <w:r>
        <w:t>Sidbury</w:t>
      </w:r>
      <w:proofErr w:type="spellEnd"/>
      <w:r>
        <w:t>, Devon.   (ibid.)</w:t>
      </w:r>
    </w:p>
    <w:p w:rsidR="003809F0" w:rsidRDefault="003809F0" w:rsidP="003809F0">
      <w:pPr>
        <w:pStyle w:val="NoSpacing"/>
      </w:pPr>
    </w:p>
    <w:p w:rsidR="003809F0" w:rsidRDefault="003809F0" w:rsidP="003809F0">
      <w:pPr>
        <w:pStyle w:val="NoSpacing"/>
      </w:pPr>
    </w:p>
    <w:p w:rsidR="003809F0" w:rsidRDefault="003809F0" w:rsidP="003809F0">
      <w:pPr>
        <w:pStyle w:val="NoSpacing"/>
      </w:pPr>
      <w:r>
        <w:t>14 January 2017</w:t>
      </w:r>
    </w:p>
    <w:p w:rsidR="006B2F86" w:rsidRPr="00E71FC3" w:rsidRDefault="003809F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09F0" w:rsidRDefault="003809F0" w:rsidP="00E71FC3">
      <w:pPr>
        <w:spacing w:after="0" w:line="240" w:lineRule="auto"/>
      </w:pPr>
      <w:r>
        <w:separator/>
      </w:r>
    </w:p>
  </w:endnote>
  <w:endnote w:type="continuationSeparator" w:id="0">
    <w:p w:rsidR="003809F0" w:rsidRDefault="003809F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09F0" w:rsidRDefault="003809F0" w:rsidP="00E71FC3">
      <w:pPr>
        <w:spacing w:after="0" w:line="240" w:lineRule="auto"/>
      </w:pPr>
      <w:r>
        <w:separator/>
      </w:r>
    </w:p>
  </w:footnote>
  <w:footnote w:type="continuationSeparator" w:id="0">
    <w:p w:rsidR="003809F0" w:rsidRDefault="003809F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9F0"/>
    <w:rsid w:val="001A7C09"/>
    <w:rsid w:val="003809F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42A2CC-62A2-4AE7-8EA0-98CB54441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3809F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8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2017-10-05T16:23:00Z</dcterms:created>
  <dcterms:modified xsi:type="dcterms:W3CDTF">2017-10-05T16:23:00Z</dcterms:modified>
</cp:coreProperties>
</file>