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F7B0DC" w14:textId="77777777" w:rsidR="00BC721B" w:rsidRDefault="00BC721B" w:rsidP="00BC721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Walter YMME (?)</w:t>
      </w:r>
      <w:r>
        <w:rPr>
          <w:rFonts w:ascii="Times New Roman" w:hAnsi="Times New Roman" w:cs="Times New Roman"/>
          <w:sz w:val="24"/>
          <w:szCs w:val="24"/>
        </w:rPr>
        <w:t xml:space="preserve">       </w:t>
      </w:r>
      <w:r>
        <w:rPr>
          <w:rFonts w:ascii="Times New Roman" w:hAnsi="Times New Roman" w:cs="Times New Roman"/>
          <w:sz w:val="24"/>
          <w:szCs w:val="24"/>
        </w:rPr>
        <w:t>(fl.1406)</w:t>
      </w:r>
    </w:p>
    <w:p w14:paraId="4A48CA14" w14:textId="77777777" w:rsidR="00BC721B" w:rsidRDefault="00BC721B" w:rsidP="00BC721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57D3928" w14:textId="77777777" w:rsidR="00BC721B" w:rsidRDefault="00BC721B" w:rsidP="00BC721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0068FD9" w14:textId="2102C340" w:rsidR="00BC721B" w:rsidRDefault="00BC721B" w:rsidP="00BC721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6 Sep.1406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a juror on the inquisition </w:t>
      </w:r>
      <w:r>
        <w:rPr>
          <w:rFonts w:ascii="Times New Roman" w:hAnsi="Times New Roman" w:cs="Times New Roman"/>
          <w:sz w:val="24"/>
          <w:szCs w:val="24"/>
        </w:rPr>
        <w:t>que plura</w:t>
      </w:r>
      <w:r>
        <w:rPr>
          <w:rFonts w:ascii="Times New Roman" w:hAnsi="Times New Roman" w:cs="Times New Roman"/>
          <w:sz w:val="24"/>
          <w:szCs w:val="24"/>
        </w:rPr>
        <w:t xml:space="preserve"> held in Winchester, Hampshire,</w:t>
      </w:r>
    </w:p>
    <w:p w14:paraId="66C922EA" w14:textId="77777777" w:rsidR="00BC721B" w:rsidRDefault="00BC721B" w:rsidP="00BC721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into lands of Sir Thomas West(q.v.).</w:t>
      </w:r>
    </w:p>
    <w:p w14:paraId="4D4D55DB" w14:textId="77777777" w:rsidR="00BC721B" w:rsidRDefault="00BC721B" w:rsidP="00BC721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r w:rsidRPr="00A17421">
        <w:rPr>
          <w:rFonts w:ascii="Times New Roman" w:hAnsi="Times New Roman" w:cs="Times New Roman"/>
          <w:sz w:val="24"/>
          <w:szCs w:val="24"/>
        </w:rPr>
        <w:t>https://inquisitionspostmortem.ac.uk/</w:t>
      </w:r>
      <w:r>
        <w:rPr>
          <w:rFonts w:ascii="Times New Roman" w:hAnsi="Times New Roman" w:cs="Times New Roman"/>
          <w:sz w:val="24"/>
          <w:szCs w:val="24"/>
        </w:rPr>
        <w:t xml:space="preserve">  ref. eCIPM 19-53)</w:t>
      </w:r>
    </w:p>
    <w:p w14:paraId="2AE38D26" w14:textId="77777777" w:rsidR="00BC721B" w:rsidRDefault="00BC721B" w:rsidP="00BC721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6AAB56E" w14:textId="77777777" w:rsidR="00BC721B" w:rsidRDefault="00BC721B" w:rsidP="00BC721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DFF39DF" w14:textId="77777777" w:rsidR="00BC721B" w:rsidRPr="00C64C40" w:rsidRDefault="00BC721B" w:rsidP="00BC721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23 February 2022</w:t>
      </w:r>
    </w:p>
    <w:p w14:paraId="07FED003" w14:textId="135BCBB3" w:rsidR="00BA00AB" w:rsidRPr="00BC721B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BC721B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7E7A04" w14:textId="77777777" w:rsidR="00BC721B" w:rsidRDefault="00BC721B" w:rsidP="009139A6">
      <w:r>
        <w:separator/>
      </w:r>
    </w:p>
  </w:endnote>
  <w:endnote w:type="continuationSeparator" w:id="0">
    <w:p w14:paraId="31678E38" w14:textId="77777777" w:rsidR="00BC721B" w:rsidRDefault="00BC721B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464F7F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2A3E35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13AA6A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7EBF1B" w14:textId="77777777" w:rsidR="00BC721B" w:rsidRDefault="00BC721B" w:rsidP="009139A6">
      <w:r>
        <w:separator/>
      </w:r>
    </w:p>
  </w:footnote>
  <w:footnote w:type="continuationSeparator" w:id="0">
    <w:p w14:paraId="29A51942" w14:textId="77777777" w:rsidR="00BC721B" w:rsidRDefault="00BC721B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F38579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F2DEAE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BE88B4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721B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BC721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91A43A"/>
  <w15:chartTrackingRefBased/>
  <w15:docId w15:val="{614C674D-2F93-4409-99BC-1F5A88216A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2</TotalTime>
  <Pages>1</Pages>
  <Words>35</Words>
  <Characters>206</Characters>
  <Application>Microsoft Office Word</Application>
  <DocSecurity>0</DocSecurity>
  <Lines>1</Lines>
  <Paragraphs>1</Paragraphs>
  <ScaleCrop>false</ScaleCrop>
  <Company/>
  <LinksUpToDate>false</LinksUpToDate>
  <CharactersWithSpaces>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2022-02-23T19:56:00Z</dcterms:created>
  <dcterms:modified xsi:type="dcterms:W3CDTF">2022-02-23T19:58:00Z</dcterms:modified>
</cp:coreProperties>
</file>