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653079" w:rsidP="00115448">
      <w:pPr>
        <w:pStyle w:val="NoSpacing"/>
      </w:pPr>
      <w:r>
        <w:rPr>
          <w:u w:val="single"/>
        </w:rPr>
        <w:t>Richard YERTON</w:t>
      </w:r>
      <w:r>
        <w:t xml:space="preserve">      </w:t>
      </w:r>
      <w:bookmarkStart w:id="0" w:name="_GoBack"/>
      <w:r>
        <w:t>(fl.1430)</w:t>
      </w:r>
    </w:p>
    <w:p w:rsidR="00653079" w:rsidRDefault="00653079" w:rsidP="00115448">
      <w:pPr>
        <w:pStyle w:val="NoSpacing"/>
      </w:pPr>
    </w:p>
    <w:p w:rsidR="00653079" w:rsidRDefault="00653079" w:rsidP="00115448">
      <w:pPr>
        <w:pStyle w:val="NoSpacing"/>
      </w:pPr>
    </w:p>
    <w:p w:rsidR="00653079" w:rsidRDefault="00653079" w:rsidP="00115448">
      <w:pPr>
        <w:pStyle w:val="NoSpacing"/>
      </w:pPr>
      <w:r>
        <w:t>10 Nov.1430</w:t>
      </w:r>
      <w:r>
        <w:tab/>
        <w:t xml:space="preserve">He was a juror on the inquisition held at </w:t>
      </w:r>
      <w:proofErr w:type="spellStart"/>
      <w:r>
        <w:t>Chippenham</w:t>
      </w:r>
      <w:proofErr w:type="spellEnd"/>
      <w:r>
        <w:t>, Wiltshire, into the</w:t>
      </w:r>
    </w:p>
    <w:p w:rsidR="00653079" w:rsidRDefault="00653079" w:rsidP="00115448">
      <w:pPr>
        <w:pStyle w:val="NoSpacing"/>
      </w:pPr>
      <w:r>
        <w:tab/>
      </w:r>
      <w:r>
        <w:tab/>
      </w:r>
      <w:proofErr w:type="gramStart"/>
      <w:r>
        <w:t>lands</w:t>
      </w:r>
      <w:proofErr w:type="gramEnd"/>
      <w:r>
        <w:t xml:space="preserve"> of the late Sir Edmund </w:t>
      </w:r>
      <w:proofErr w:type="spellStart"/>
      <w:r>
        <w:t>Cheyne</w:t>
      </w:r>
      <w:proofErr w:type="spellEnd"/>
      <w:r>
        <w:t>(q.v.).</w:t>
      </w:r>
    </w:p>
    <w:p w:rsidR="00653079" w:rsidRDefault="00653079" w:rsidP="00115448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p.261)</w:t>
      </w:r>
    </w:p>
    <w:p w:rsidR="00653079" w:rsidRDefault="00653079" w:rsidP="00115448">
      <w:pPr>
        <w:pStyle w:val="NoSpacing"/>
      </w:pPr>
    </w:p>
    <w:p w:rsidR="00653079" w:rsidRDefault="00653079" w:rsidP="00115448">
      <w:pPr>
        <w:pStyle w:val="NoSpacing"/>
      </w:pPr>
    </w:p>
    <w:p w:rsidR="00653079" w:rsidRPr="00653079" w:rsidRDefault="00653079" w:rsidP="00115448">
      <w:pPr>
        <w:pStyle w:val="NoSpacing"/>
      </w:pPr>
      <w:r>
        <w:t>22 February 2013</w:t>
      </w:r>
      <w:bookmarkEnd w:id="0"/>
    </w:p>
    <w:sectPr w:rsidR="00653079" w:rsidRPr="0065307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3079" w:rsidRDefault="00653079" w:rsidP="00552EBA">
      <w:r>
        <w:separator/>
      </w:r>
    </w:p>
  </w:endnote>
  <w:endnote w:type="continuationSeparator" w:id="0">
    <w:p w:rsidR="00653079" w:rsidRDefault="0065307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53079">
      <w:rPr>
        <w:noProof/>
      </w:rPr>
      <w:t>22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3079" w:rsidRDefault="00653079" w:rsidP="00552EBA">
      <w:r>
        <w:separator/>
      </w:r>
    </w:p>
  </w:footnote>
  <w:footnote w:type="continuationSeparator" w:id="0">
    <w:p w:rsidR="00653079" w:rsidRDefault="0065307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53079"/>
    <w:rsid w:val="0093365C"/>
    <w:rsid w:val="00C07895"/>
    <w:rsid w:val="00C33865"/>
    <w:rsid w:val="00D45842"/>
    <w:rsid w:val="00D75E0E"/>
    <w:rsid w:val="00E9780A"/>
    <w:rsid w:val="00EF396C"/>
    <w:rsid w:val="00FA4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</Words>
  <Characters>185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2013-02-22T21:38:00Z</dcterms:created>
  <dcterms:modified xsi:type="dcterms:W3CDTF">2013-02-22T21:41:00Z</dcterms:modified>
</cp:coreProperties>
</file>