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639" w:rsidRDefault="00032639" w:rsidP="00032639">
      <w:pPr>
        <w:pStyle w:val="NoSpacing"/>
        <w:ind w:left="720" w:hanging="720"/>
      </w:pPr>
      <w:r>
        <w:rPr>
          <w:u w:val="single"/>
        </w:rPr>
        <w:t>Joone YERFORD</w:t>
      </w:r>
      <w:r>
        <w:t xml:space="preserve">        (fl.1480)</w:t>
      </w:r>
    </w:p>
    <w:p w:rsidR="00032639" w:rsidRDefault="00032639" w:rsidP="00032639">
      <w:pPr>
        <w:pStyle w:val="NoSpacing"/>
        <w:ind w:left="720" w:hanging="720"/>
      </w:pPr>
      <w:r>
        <w:t>of Kidwelly.</w:t>
      </w:r>
    </w:p>
    <w:p w:rsidR="00032639" w:rsidRDefault="00032639" w:rsidP="00032639">
      <w:pPr>
        <w:pStyle w:val="NoSpacing"/>
        <w:ind w:left="720" w:hanging="720"/>
      </w:pPr>
    </w:p>
    <w:p w:rsidR="00032639" w:rsidRDefault="00032639" w:rsidP="00032639">
      <w:pPr>
        <w:pStyle w:val="NoSpacing"/>
        <w:ind w:left="720" w:hanging="720"/>
      </w:pPr>
    </w:p>
    <w:p w:rsidR="00032639" w:rsidRDefault="00032639" w:rsidP="00032639">
      <w:pPr>
        <w:pStyle w:val="NoSpacing"/>
        <w:ind w:left="720" w:hanging="720"/>
      </w:pPr>
      <w:r>
        <w:tab/>
        <w:t>1480</w:t>
      </w:r>
      <w:r>
        <w:tab/>
        <w:t>In his Will, John Don of London, mercer(q.v.), bequeathed her and her</w:t>
      </w:r>
    </w:p>
    <w:p w:rsidR="00032639" w:rsidRDefault="00032639" w:rsidP="00032639">
      <w:pPr>
        <w:pStyle w:val="NoSpacing"/>
        <w:ind w:left="720" w:hanging="720"/>
      </w:pPr>
      <w:r>
        <w:tab/>
      </w:r>
      <w:r>
        <w:tab/>
        <w:t>two sons 40s each.   (Logge I pp.38-46)</w:t>
      </w:r>
    </w:p>
    <w:p w:rsidR="00032639" w:rsidRDefault="00032639" w:rsidP="00032639">
      <w:pPr>
        <w:pStyle w:val="NoSpacing"/>
        <w:ind w:left="720" w:hanging="720"/>
      </w:pPr>
    </w:p>
    <w:p w:rsidR="00032639" w:rsidRDefault="00032639" w:rsidP="00032639">
      <w:pPr>
        <w:pStyle w:val="NoSpacing"/>
        <w:ind w:left="720" w:hanging="720"/>
      </w:pPr>
    </w:p>
    <w:p w:rsidR="00032639" w:rsidRDefault="00032639" w:rsidP="00032639">
      <w:pPr>
        <w:pStyle w:val="NoSpacing"/>
        <w:ind w:left="720" w:hanging="720"/>
      </w:pPr>
      <w:r>
        <w:t>19 January 2013</w:t>
      </w:r>
    </w:p>
    <w:p w:rsidR="00BA4020" w:rsidRPr="00186E49" w:rsidRDefault="0003263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639" w:rsidRDefault="00032639" w:rsidP="00552EBA">
      <w:r>
        <w:separator/>
      </w:r>
    </w:p>
  </w:endnote>
  <w:endnote w:type="continuationSeparator" w:id="0">
    <w:p w:rsidR="00032639" w:rsidRDefault="0003263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32639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639" w:rsidRDefault="00032639" w:rsidP="00552EBA">
      <w:r>
        <w:separator/>
      </w:r>
    </w:p>
  </w:footnote>
  <w:footnote w:type="continuationSeparator" w:id="0">
    <w:p w:rsidR="00032639" w:rsidRDefault="0003263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32639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2013-02-11T19:56:00Z</dcterms:created>
  <dcterms:modified xsi:type="dcterms:W3CDTF">2013-02-11T19:57:00Z</dcterms:modified>
</cp:coreProperties>
</file>