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726" w:rsidRDefault="009E2726" w:rsidP="009E2726">
      <w:pPr>
        <w:pStyle w:val="NoSpacing"/>
      </w:pPr>
      <w:r>
        <w:rPr>
          <w:u w:val="single"/>
        </w:rPr>
        <w:t>Robert de YERDEBURGH</w:t>
      </w:r>
      <w:r>
        <w:t xml:space="preserve">      (fl.1401)</w:t>
      </w:r>
    </w:p>
    <w:p w:rsidR="009E2726" w:rsidRDefault="009E2726" w:rsidP="009E2726">
      <w:pPr>
        <w:pStyle w:val="NoSpacing"/>
      </w:pPr>
      <w:r>
        <w:t>of Etton, Northamptonshire.</w:t>
      </w:r>
    </w:p>
    <w:p w:rsidR="009E2726" w:rsidRDefault="009E2726" w:rsidP="009E2726">
      <w:pPr>
        <w:pStyle w:val="NoSpacing"/>
      </w:pPr>
    </w:p>
    <w:p w:rsidR="009E2726" w:rsidRDefault="009E2726" w:rsidP="009E2726">
      <w:pPr>
        <w:pStyle w:val="NoSpacing"/>
      </w:pPr>
    </w:p>
    <w:p w:rsidR="009E2726" w:rsidRDefault="009E2726" w:rsidP="009E2726">
      <w:pPr>
        <w:pStyle w:val="NoSpacing"/>
      </w:pPr>
      <w:r>
        <w:t>12 Jan.</w:t>
      </w:r>
      <w:r>
        <w:tab/>
        <w:t>1401</w:t>
      </w:r>
      <w:r>
        <w:tab/>
        <w:t>Richard Elnet(q.v.) and others granted him certain lands in Etton.</w:t>
      </w:r>
    </w:p>
    <w:p w:rsidR="009E2726" w:rsidRDefault="009E2726" w:rsidP="009E2726">
      <w:pPr>
        <w:pStyle w:val="NoSpacing"/>
      </w:pPr>
      <w:r>
        <w:tab/>
      </w:r>
      <w:r>
        <w:tab/>
        <w:t>(</w:t>
      </w:r>
      <w:hyperlink r:id="rId7" w:history="1">
        <w:r w:rsidRPr="00BC504A">
          <w:rPr>
            <w:rStyle w:val="Hyperlink"/>
          </w:rPr>
          <w:t>www.nationalarchives.gov.uk/a2a</w:t>
        </w:r>
      </w:hyperlink>
      <w:r>
        <w:t xml:space="preserve"> doc.ref.F(M) Charter 1973)</w:t>
      </w:r>
    </w:p>
    <w:p w:rsidR="009E2726" w:rsidRDefault="009E2726" w:rsidP="009E2726">
      <w:pPr>
        <w:pStyle w:val="NoSpacing"/>
      </w:pPr>
    </w:p>
    <w:p w:rsidR="009E2726" w:rsidRDefault="009E2726" w:rsidP="009E2726">
      <w:pPr>
        <w:pStyle w:val="NoSpacing"/>
      </w:pPr>
    </w:p>
    <w:p w:rsidR="00BA4020" w:rsidRPr="00186E49" w:rsidRDefault="009E2726" w:rsidP="009E2726">
      <w:pPr>
        <w:pStyle w:val="NoSpacing"/>
      </w:pPr>
      <w: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726" w:rsidRDefault="009E2726" w:rsidP="00552EBA">
      <w:r>
        <w:separator/>
      </w:r>
    </w:p>
  </w:endnote>
  <w:endnote w:type="continuationSeparator" w:id="0">
    <w:p w:rsidR="009E2726" w:rsidRDefault="009E27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2726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726" w:rsidRDefault="009E2726" w:rsidP="00552EBA">
      <w:r>
        <w:separator/>
      </w:r>
    </w:p>
  </w:footnote>
  <w:footnote w:type="continuationSeparator" w:id="0">
    <w:p w:rsidR="009E2726" w:rsidRDefault="009E27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27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2013-07-30T20:55:00Z</dcterms:created>
  <dcterms:modified xsi:type="dcterms:W3CDTF">2013-07-30T20:57:00Z</dcterms:modified>
</cp:coreProperties>
</file>