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63C9F" w14:textId="5D6071B8" w:rsidR="0034422F" w:rsidRDefault="0034422F" w:rsidP="0034422F">
      <w:pPr>
        <w:pStyle w:val="NoSpacing"/>
      </w:pPr>
      <w:r>
        <w:rPr>
          <w:u w:val="single"/>
        </w:rPr>
        <w:t>Richard YERBURGH</w:t>
      </w:r>
      <w:r>
        <w:t xml:space="preserve">       (fl.1419</w:t>
      </w:r>
      <w:r w:rsidR="00684E8E">
        <w:t>-36</w:t>
      </w:r>
      <w:r>
        <w:t>)</w:t>
      </w:r>
    </w:p>
    <w:p w14:paraId="34F09254" w14:textId="77777777" w:rsidR="0034422F" w:rsidRDefault="0034422F" w:rsidP="0034422F">
      <w:pPr>
        <w:pStyle w:val="NoSpacing"/>
      </w:pPr>
      <w:r>
        <w:t>of Yarburgh, Lindsey, Lincolnshire.</w:t>
      </w:r>
    </w:p>
    <w:p w14:paraId="0C2A7005" w14:textId="77777777" w:rsidR="0034422F" w:rsidRDefault="0034422F" w:rsidP="0034422F">
      <w:pPr>
        <w:pStyle w:val="NoSpacing"/>
      </w:pPr>
    </w:p>
    <w:p w14:paraId="53181894" w14:textId="77777777" w:rsidR="0034422F" w:rsidRDefault="0034422F" w:rsidP="0034422F">
      <w:pPr>
        <w:pStyle w:val="NoSpacing"/>
      </w:pPr>
    </w:p>
    <w:p w14:paraId="5E73B869" w14:textId="77777777" w:rsidR="0034422F" w:rsidRDefault="0034422F" w:rsidP="0034422F">
      <w:pPr>
        <w:pStyle w:val="NoSpacing"/>
        <w:ind w:left="1440" w:hanging="1440"/>
      </w:pPr>
      <w:r>
        <w:t>22 May1419</w:t>
      </w:r>
      <w:r>
        <w:tab/>
        <w:t>John Askeby(q.v.) and his wife, Margery(q.v.), granted lands, tenements, rents etc. in Grimoldby to him and Robert Foulstare of Louth(q.v.).</w:t>
      </w:r>
    </w:p>
    <w:p w14:paraId="18767B66" w14:textId="111AF8DC" w:rsidR="0034422F" w:rsidRDefault="0034422F" w:rsidP="0034422F">
      <w:pPr>
        <w:pStyle w:val="NoSpacing"/>
        <w:ind w:left="1440" w:hanging="720"/>
      </w:pPr>
      <w:r>
        <w:tab/>
        <w:t>(</w:t>
      </w:r>
      <w:hyperlink r:id="rId6" w:history="1">
        <w:r w:rsidRPr="00F41E18">
          <w:rPr>
            <w:rStyle w:val="Hyperlink"/>
          </w:rPr>
          <w:t>www.discovery.nationalarchives.gov.uk</w:t>
        </w:r>
      </w:hyperlink>
      <w:r>
        <w:t xml:space="preserve">     ref.DG11/145)</w:t>
      </w:r>
    </w:p>
    <w:p w14:paraId="1FB9247B" w14:textId="77777777" w:rsidR="00684E8E" w:rsidRDefault="00684E8E" w:rsidP="00684E8E">
      <w:pPr>
        <w:pStyle w:val="NoSpacing"/>
        <w:rPr>
          <w:lang w:val="en-US"/>
        </w:rPr>
      </w:pPr>
      <w:r>
        <w:rPr>
          <w:lang w:val="en-US"/>
        </w:rPr>
        <w:tab/>
        <w:t>1436</w:t>
      </w:r>
      <w:r>
        <w:rPr>
          <w:lang w:val="en-US"/>
        </w:rPr>
        <w:tab/>
        <w:t>His wealth was assessed as £20 in the Lay Subsidy Return.</w:t>
      </w:r>
    </w:p>
    <w:p w14:paraId="1CB94BD1" w14:textId="77777777" w:rsidR="00684E8E" w:rsidRDefault="00684E8E" w:rsidP="00684E8E">
      <w:pPr>
        <w:pStyle w:val="NoSpacing"/>
        <w:ind w:left="1440"/>
        <w:rPr>
          <w:rFonts w:eastAsia="Calibri"/>
          <w:lang w:val="en-US"/>
        </w:rPr>
      </w:pPr>
      <w:r w:rsidRPr="00690F74">
        <w:rPr>
          <w:rFonts w:eastAsia="Calibri"/>
          <w:lang w:val="en-US"/>
        </w:rPr>
        <w:t>(“The Lincolnshire Gentry and the Wars of the Roses” by Jonathon E.Mackman, D.Phil. Thesis, University of York, Department of History, August 1999 p.2</w:t>
      </w:r>
      <w:r>
        <w:rPr>
          <w:rFonts w:eastAsia="Calibri"/>
          <w:lang w:val="en-US"/>
        </w:rPr>
        <w:t>76)</w:t>
      </w:r>
    </w:p>
    <w:p w14:paraId="52C9B888" w14:textId="77777777" w:rsidR="00684E8E" w:rsidRDefault="00684E8E" w:rsidP="0034422F">
      <w:pPr>
        <w:pStyle w:val="NoSpacing"/>
        <w:ind w:left="1440" w:hanging="720"/>
      </w:pPr>
    </w:p>
    <w:p w14:paraId="1468B713" w14:textId="77777777" w:rsidR="0034422F" w:rsidRDefault="0034422F" w:rsidP="0034422F">
      <w:pPr>
        <w:pStyle w:val="NoSpacing"/>
      </w:pPr>
    </w:p>
    <w:p w14:paraId="1043FE2A" w14:textId="77777777" w:rsidR="0034422F" w:rsidRDefault="0034422F" w:rsidP="0034422F">
      <w:pPr>
        <w:pStyle w:val="NoSpacing"/>
      </w:pPr>
    </w:p>
    <w:p w14:paraId="1B7A55D2" w14:textId="57F798ED" w:rsidR="0034422F" w:rsidRDefault="0034422F" w:rsidP="0034422F">
      <w:pPr>
        <w:pStyle w:val="NoSpacing"/>
      </w:pPr>
      <w:r>
        <w:t>17 February 2015</w:t>
      </w:r>
    </w:p>
    <w:p w14:paraId="50B2AA51" w14:textId="67E85A33" w:rsidR="00684E8E" w:rsidRDefault="00684E8E" w:rsidP="0034422F">
      <w:pPr>
        <w:pStyle w:val="NoSpacing"/>
      </w:pPr>
      <w:r>
        <w:t>15 November 2021</w:t>
      </w:r>
    </w:p>
    <w:p w14:paraId="3F3B147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A1D2" w14:textId="77777777" w:rsidR="0034422F" w:rsidRDefault="0034422F" w:rsidP="00920DE3">
      <w:pPr>
        <w:spacing w:after="0" w:line="240" w:lineRule="auto"/>
      </w:pPr>
      <w:r>
        <w:separator/>
      </w:r>
    </w:p>
  </w:endnote>
  <w:endnote w:type="continuationSeparator" w:id="0">
    <w:p w14:paraId="3C074890" w14:textId="77777777" w:rsidR="0034422F" w:rsidRDefault="003442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44AE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6284" w14:textId="77777777" w:rsidR="00C009D8" w:rsidRPr="00C009D8" w:rsidRDefault="00C009D8">
    <w:pPr>
      <w:pStyle w:val="Footer"/>
    </w:pPr>
    <w:r>
      <w:t>Copyright I.S.Rogers 9 August 2013</w:t>
    </w:r>
  </w:p>
  <w:p w14:paraId="6179383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81B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9F8E" w14:textId="77777777" w:rsidR="0034422F" w:rsidRDefault="0034422F" w:rsidP="00920DE3">
      <w:pPr>
        <w:spacing w:after="0" w:line="240" w:lineRule="auto"/>
      </w:pPr>
      <w:r>
        <w:separator/>
      </w:r>
    </w:p>
  </w:footnote>
  <w:footnote w:type="continuationSeparator" w:id="0">
    <w:p w14:paraId="3D8DE050" w14:textId="77777777" w:rsidR="0034422F" w:rsidRDefault="003442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3355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A4F3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838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22F"/>
    <w:rsid w:val="00120749"/>
    <w:rsid w:val="0034422F"/>
    <w:rsid w:val="00624CAE"/>
    <w:rsid w:val="00684E8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6D714"/>
  <w15:docId w15:val="{6214407C-4CF9-435E-81A0-A7112048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442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2015-02-18T21:02:00Z</dcterms:created>
  <dcterms:modified xsi:type="dcterms:W3CDTF">2021-11-15T10:24:00Z</dcterms:modified>
</cp:coreProperties>
</file>