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470C4" w14:textId="77777777" w:rsidR="00202E57" w:rsidRDefault="00202E57" w:rsidP="00202E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YATTS</w:t>
      </w:r>
      <w:r>
        <w:rPr>
          <w:rFonts w:ascii="Times New Roman" w:hAnsi="Times New Roman" w:cs="Times New Roman"/>
          <w:sz w:val="24"/>
          <w:szCs w:val="24"/>
        </w:rPr>
        <w:t xml:space="preserve">      (d.1489)</w:t>
      </w:r>
    </w:p>
    <w:p w14:paraId="6966FF38" w14:textId="24526FB4" w:rsidR="00202E57" w:rsidRDefault="00202E57" w:rsidP="00202E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Vicar of Clifton, Herefordshire.</w:t>
      </w:r>
    </w:p>
    <w:p w14:paraId="2F5A0201" w14:textId="77777777" w:rsidR="00202E57" w:rsidRDefault="00202E57" w:rsidP="00202E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0BA11A" w14:textId="77777777" w:rsidR="00202E57" w:rsidRDefault="00202E57" w:rsidP="00202E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3039E2" w14:textId="77777777" w:rsidR="00202E57" w:rsidRDefault="00202E57" w:rsidP="00202E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1489</w:t>
      </w:r>
      <w:r>
        <w:rPr>
          <w:rFonts w:ascii="Times New Roman" w:hAnsi="Times New Roman" w:cs="Times New Roman"/>
          <w:sz w:val="24"/>
          <w:szCs w:val="24"/>
        </w:rPr>
        <w:tab/>
        <w:t>He died.</w:t>
      </w:r>
    </w:p>
    <w:p w14:paraId="6D299254" w14:textId="77777777" w:rsidR="00202E57" w:rsidRDefault="00202E57" w:rsidP="00202E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D7251">
          <w:rPr>
            <w:rStyle w:val="Hyperlink"/>
            <w:rFonts w:ascii="Times New Roman" w:hAnsi="Times New Roman" w:cs="Times New Roman"/>
            <w:sz w:val="24"/>
            <w:szCs w:val="24"/>
          </w:rPr>
          <w:t>www.melocki.org.uk/diocese/Clifton.html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EDF8AD6" w14:textId="77777777" w:rsidR="00202E57" w:rsidRDefault="00202E57" w:rsidP="00202E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DE2A5B" w14:textId="77777777" w:rsidR="00202E57" w:rsidRDefault="00202E57" w:rsidP="00202E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0BAD37" w14:textId="77777777" w:rsidR="00202E57" w:rsidRDefault="00202E57" w:rsidP="00202E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March 2022</w:t>
      </w:r>
    </w:p>
    <w:p w14:paraId="68B6711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CAEDF" w14:textId="77777777" w:rsidR="00202E57" w:rsidRDefault="00202E57" w:rsidP="009139A6">
      <w:r>
        <w:separator/>
      </w:r>
    </w:p>
  </w:endnote>
  <w:endnote w:type="continuationSeparator" w:id="0">
    <w:p w14:paraId="7FD3A667" w14:textId="77777777" w:rsidR="00202E57" w:rsidRDefault="00202E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CD5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B621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B6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DD966" w14:textId="77777777" w:rsidR="00202E57" w:rsidRDefault="00202E57" w:rsidP="009139A6">
      <w:r>
        <w:separator/>
      </w:r>
    </w:p>
  </w:footnote>
  <w:footnote w:type="continuationSeparator" w:id="0">
    <w:p w14:paraId="30A53A0F" w14:textId="77777777" w:rsidR="00202E57" w:rsidRDefault="00202E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7ED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081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BAC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E57"/>
    <w:rsid w:val="000666E0"/>
    <w:rsid w:val="00202E57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8E7D8"/>
  <w15:chartTrackingRefBased/>
  <w15:docId w15:val="{D042D09D-82B1-455B-AF1A-7928E4B61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02E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Clifton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2022-03-24T21:11:00Z</dcterms:created>
  <dcterms:modified xsi:type="dcterms:W3CDTF">2022-03-24T21:12:00Z</dcterms:modified>
</cp:coreProperties>
</file>