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568FA" w14:textId="77777777" w:rsidR="00591DD2" w:rsidRDefault="00591DD2" w:rsidP="00591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WYSE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78691AFB" w14:textId="77777777" w:rsidR="00591DD2" w:rsidRDefault="00591DD2" w:rsidP="00591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Nethercot</w:t>
      </w:r>
      <w:proofErr w:type="spellEnd"/>
      <w:r>
        <w:rPr>
          <w:rFonts w:ascii="Times New Roman" w:hAnsi="Times New Roman" w:cs="Times New Roman"/>
          <w:sz w:val="24"/>
          <w:szCs w:val="24"/>
        </w:rPr>
        <w:t>. Acolyte.</w:t>
      </w:r>
    </w:p>
    <w:p w14:paraId="733CF90E" w14:textId="77777777" w:rsidR="00591DD2" w:rsidRDefault="00591DD2" w:rsidP="00591DD2">
      <w:pPr>
        <w:rPr>
          <w:rFonts w:ascii="Times New Roman" w:hAnsi="Times New Roman" w:cs="Times New Roman"/>
          <w:sz w:val="24"/>
          <w:szCs w:val="24"/>
        </w:rPr>
      </w:pPr>
    </w:p>
    <w:p w14:paraId="052B8141" w14:textId="77777777" w:rsidR="00591DD2" w:rsidRDefault="00591DD2" w:rsidP="00591DD2">
      <w:pPr>
        <w:rPr>
          <w:rFonts w:ascii="Times New Roman" w:hAnsi="Times New Roman" w:cs="Times New Roman"/>
          <w:sz w:val="24"/>
          <w:szCs w:val="24"/>
        </w:rPr>
      </w:pPr>
    </w:p>
    <w:p w14:paraId="710A5521" w14:textId="77777777" w:rsidR="00591DD2" w:rsidRDefault="00591DD2" w:rsidP="00591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Jul.</w:t>
      </w:r>
      <w:r>
        <w:rPr>
          <w:rFonts w:ascii="Times New Roman" w:hAnsi="Times New Roman" w:cs="Times New Roman"/>
          <w:sz w:val="24"/>
          <w:szCs w:val="24"/>
        </w:rPr>
        <w:tab/>
        <w:t>1405</w:t>
      </w:r>
      <w:r>
        <w:rPr>
          <w:rFonts w:ascii="Times New Roman" w:hAnsi="Times New Roman" w:cs="Times New Roman"/>
          <w:sz w:val="24"/>
          <w:szCs w:val="24"/>
        </w:rPr>
        <w:tab/>
        <w:t>He was granted letters dimissory to all orders.</w:t>
      </w:r>
    </w:p>
    <w:p w14:paraId="3470CDDF" w14:textId="77777777" w:rsidR="00591DD2" w:rsidRDefault="00591DD2" w:rsidP="00591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6696B9A7" w14:textId="77777777" w:rsidR="00591DD2" w:rsidRDefault="00591DD2" w:rsidP="00591DD2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p.41)</w:t>
      </w:r>
    </w:p>
    <w:p w14:paraId="3F5D2D1C" w14:textId="77777777" w:rsidR="00591DD2" w:rsidRDefault="00591DD2" w:rsidP="00591DD2">
      <w:pPr>
        <w:rPr>
          <w:rFonts w:ascii="Times New Roman" w:hAnsi="Times New Roman" w:cs="Times New Roman"/>
          <w:sz w:val="24"/>
          <w:szCs w:val="24"/>
        </w:rPr>
      </w:pPr>
    </w:p>
    <w:p w14:paraId="74986528" w14:textId="77777777" w:rsidR="00591DD2" w:rsidRDefault="00591DD2" w:rsidP="00591DD2">
      <w:pPr>
        <w:rPr>
          <w:rFonts w:ascii="Times New Roman" w:hAnsi="Times New Roman" w:cs="Times New Roman"/>
          <w:sz w:val="24"/>
          <w:szCs w:val="24"/>
        </w:rPr>
      </w:pPr>
    </w:p>
    <w:p w14:paraId="156DB582" w14:textId="77777777" w:rsidR="00591DD2" w:rsidRDefault="00591DD2" w:rsidP="00591D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2023</w:t>
      </w:r>
    </w:p>
    <w:p w14:paraId="63914820" w14:textId="77777777" w:rsidR="00C72F41" w:rsidRDefault="00C72F41"/>
    <w:sectPr w:rsidR="00C72F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DD2"/>
    <w:rsid w:val="00591DD2"/>
    <w:rsid w:val="00C7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FF78E"/>
  <w15:chartTrackingRefBased/>
  <w15:docId w15:val="{B95883BA-A200-4159-9562-42CB31D3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1DD2"/>
    <w:pPr>
      <w:spacing w:after="0" w:line="240" w:lineRule="auto"/>
    </w:pPr>
    <w:rPr>
      <w:rFonts w:eastAsiaTheme="minorEastAsia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2023-05-20T21:25:00Z</dcterms:created>
  <dcterms:modified xsi:type="dcterms:W3CDTF">2023-05-20T21:26:00Z</dcterms:modified>
</cp:coreProperties>
</file>