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WYSE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bookmarkStart w:id="0" w:name="_GoBack"/>
      <w:r>
        <w:rPr>
          <w:rStyle w:val="Hyperlink"/>
          <w:color w:val="auto"/>
          <w:u w:val="none"/>
        </w:rPr>
        <w:t>of Bridgewater, Somerset. Merchant.</w:t>
      </w:r>
    </w:p>
    <w:bookmarkEnd w:id="0"/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Alice(q.v.).</w:t>
      </w: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John Penne of London, mercer(q.v.), brought a plaint of debt against them,</w:t>
      </w: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as executors of Thomas </w:t>
      </w:r>
      <w:proofErr w:type="spellStart"/>
      <w:r>
        <w:rPr>
          <w:rStyle w:val="Hyperlink"/>
          <w:color w:val="auto"/>
          <w:u w:val="none"/>
        </w:rPr>
        <w:t>Goodhynde</w:t>
      </w:r>
      <w:proofErr w:type="spellEnd"/>
      <w:r>
        <w:rPr>
          <w:rStyle w:val="Hyperlink"/>
          <w:color w:val="auto"/>
          <w:u w:val="none"/>
        </w:rPr>
        <w:t xml:space="preserve"> of Bridgewater, and also</w:t>
      </w: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Courteys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Aldenham</w:t>
      </w:r>
      <w:proofErr w:type="spellEnd"/>
      <w:r>
        <w:rPr>
          <w:rStyle w:val="Hyperlink"/>
          <w:color w:val="auto"/>
          <w:u w:val="none"/>
        </w:rPr>
        <w:t xml:space="preserve">, Hertfordshire(q.v.), Richard </w:t>
      </w:r>
      <w:proofErr w:type="spellStart"/>
      <w:r>
        <w:rPr>
          <w:rStyle w:val="Hyperlink"/>
          <w:color w:val="auto"/>
          <w:u w:val="none"/>
        </w:rPr>
        <w:t>Bechaunt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Elstree, Hertfordshire(q.v.), and John </w:t>
      </w:r>
      <w:proofErr w:type="spellStart"/>
      <w:r>
        <w:rPr>
          <w:rStyle w:val="Hyperlink"/>
          <w:color w:val="auto"/>
          <w:u w:val="none"/>
        </w:rPr>
        <w:t>Portter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Confeld</w:t>
      </w:r>
      <w:proofErr w:type="spellEnd"/>
      <w:r>
        <w:rPr>
          <w:rStyle w:val="Hyperlink"/>
          <w:color w:val="auto"/>
          <w:u w:val="none"/>
        </w:rPr>
        <w:t>, Sussex(q.v.).</w:t>
      </w: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(ibid.)</w:t>
      </w: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</w:p>
    <w:p w:rsidR="0087476B" w:rsidRDefault="0087476B" w:rsidP="0087476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16 May 2016</w:t>
      </w:r>
    </w:p>
    <w:p w:rsidR="006B2F86" w:rsidRPr="00E71FC3" w:rsidRDefault="0087476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76B" w:rsidRDefault="0087476B" w:rsidP="00E71FC3">
      <w:pPr>
        <w:spacing w:after="0" w:line="240" w:lineRule="auto"/>
      </w:pPr>
      <w:r>
        <w:separator/>
      </w:r>
    </w:p>
  </w:endnote>
  <w:endnote w:type="continuationSeparator" w:id="0">
    <w:p w:rsidR="0087476B" w:rsidRDefault="008747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76B" w:rsidRDefault="0087476B" w:rsidP="00E71FC3">
      <w:pPr>
        <w:spacing w:after="0" w:line="240" w:lineRule="auto"/>
      </w:pPr>
      <w:r>
        <w:separator/>
      </w:r>
    </w:p>
  </w:footnote>
  <w:footnote w:type="continuationSeparator" w:id="0">
    <w:p w:rsidR="0087476B" w:rsidRDefault="008747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76B"/>
    <w:rsid w:val="001A7C09"/>
    <w:rsid w:val="00733BE7"/>
    <w:rsid w:val="0087476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A75BAB-70E5-4A8D-BA67-47CE2211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74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2016-08-05T19:03:00Z</dcterms:created>
  <dcterms:modified xsi:type="dcterms:W3CDTF">2016-08-05T19:04:00Z</dcterms:modified>
</cp:coreProperties>
</file>