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2AD6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89F29C3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1E566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A3F71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Marlborough, </w:t>
      </w:r>
    </w:p>
    <w:p w14:paraId="12808D2C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Thomas de la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Ryver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d.1374).</w:t>
      </w:r>
    </w:p>
    <w:p w14:paraId="68B49085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19-64)</w:t>
      </w:r>
    </w:p>
    <w:p w14:paraId="72193FB7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AE43EB" w14:textId="77777777" w:rsidR="00E910BF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072B4" w14:textId="77777777" w:rsidR="00E910BF" w:rsidRPr="00272CB6" w:rsidRDefault="00E910BF" w:rsidP="00E91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35E5FB1A" w14:textId="41ED1F2F" w:rsidR="00BA00AB" w:rsidRPr="00E910B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910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E3BC8" w14:textId="77777777" w:rsidR="00E910BF" w:rsidRDefault="00E910BF" w:rsidP="009139A6">
      <w:r>
        <w:separator/>
      </w:r>
    </w:p>
  </w:endnote>
  <w:endnote w:type="continuationSeparator" w:id="0">
    <w:p w14:paraId="4ECCEDE7" w14:textId="77777777" w:rsidR="00E910BF" w:rsidRDefault="00E910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74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31B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D62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EF64D" w14:textId="77777777" w:rsidR="00E910BF" w:rsidRDefault="00E910BF" w:rsidP="009139A6">
      <w:r>
        <w:separator/>
      </w:r>
    </w:p>
  </w:footnote>
  <w:footnote w:type="continuationSeparator" w:id="0">
    <w:p w14:paraId="49AECB7E" w14:textId="77777777" w:rsidR="00E910BF" w:rsidRDefault="00E910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144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085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61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B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10B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E751D"/>
  <w15:chartTrackingRefBased/>
  <w15:docId w15:val="{84B665D2-DA36-4506-B28E-ED5D974A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910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2022-03-15T14:52:00Z</dcterms:created>
  <dcterms:modified xsi:type="dcterms:W3CDTF">2022-03-15T14:56:00Z</dcterms:modified>
</cp:coreProperties>
</file>