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E4FA4" w:rsidP="00115448">
      <w:pPr>
        <w:pStyle w:val="NoSpacing"/>
      </w:pPr>
      <w:r>
        <w:rPr>
          <w:u w:val="single"/>
        </w:rPr>
        <w:t>Richard WYOT</w:t>
      </w:r>
      <w:r>
        <w:t xml:space="preserve">    (fl.1494-1504)</w:t>
      </w:r>
    </w:p>
    <w:p w:rsidR="000E4FA4" w:rsidRDefault="000E4FA4" w:rsidP="00115448">
      <w:pPr>
        <w:pStyle w:val="NoSpacing"/>
      </w:pPr>
      <w:r>
        <w:t xml:space="preserve">Rector of </w:t>
      </w:r>
      <w:proofErr w:type="spellStart"/>
      <w:r>
        <w:t>St</w:t>
      </w:r>
      <w:proofErr w:type="gramStart"/>
      <w:r>
        <w:t>..George’s</w:t>
      </w:r>
      <w:proofErr w:type="spellEnd"/>
      <w:proofErr w:type="gramEnd"/>
      <w:r>
        <w:t xml:space="preserve"> Church, </w:t>
      </w:r>
      <w:proofErr w:type="spellStart"/>
      <w:r>
        <w:t>Hardyngham</w:t>
      </w:r>
      <w:proofErr w:type="spellEnd"/>
      <w:r>
        <w:t>, Norfolk.</w:t>
      </w:r>
    </w:p>
    <w:p w:rsidR="000E4FA4" w:rsidRDefault="000E4FA4" w:rsidP="00115448">
      <w:pPr>
        <w:pStyle w:val="NoSpacing"/>
      </w:pPr>
    </w:p>
    <w:p w:rsidR="000E4FA4" w:rsidRDefault="000E4FA4" w:rsidP="00115448">
      <w:pPr>
        <w:pStyle w:val="NoSpacing"/>
      </w:pPr>
    </w:p>
    <w:p w:rsidR="000E4FA4" w:rsidRDefault="000E4FA4" w:rsidP="00115448">
      <w:pPr>
        <w:pStyle w:val="NoSpacing"/>
      </w:pPr>
      <w:r>
        <w:t xml:space="preserve">   1494-1504</w:t>
      </w:r>
      <w:r>
        <w:tab/>
        <w:t>He was Rector.</w:t>
      </w:r>
    </w:p>
    <w:p w:rsidR="000E4FA4" w:rsidRDefault="000E4FA4" w:rsidP="00115448">
      <w:pPr>
        <w:pStyle w:val="NoSpacing"/>
      </w:pPr>
      <w:r>
        <w:tab/>
      </w:r>
      <w:r>
        <w:tab/>
        <w:t>(</w:t>
      </w:r>
      <w:hyperlink r:id="rId7" w:history="1">
        <w:r w:rsidRPr="0064729D">
          <w:rPr>
            <w:rStyle w:val="Hyperlink"/>
          </w:rPr>
          <w:t>www.british-history.ac.uk/report.asp?compid=78663</w:t>
        </w:r>
      </w:hyperlink>
      <w:r>
        <w:t>)</w:t>
      </w:r>
    </w:p>
    <w:p w:rsidR="000E4FA4" w:rsidRDefault="000E4FA4" w:rsidP="00115448">
      <w:pPr>
        <w:pStyle w:val="NoSpacing"/>
      </w:pPr>
    </w:p>
    <w:p w:rsidR="000E4FA4" w:rsidRDefault="000E4FA4" w:rsidP="00115448">
      <w:pPr>
        <w:pStyle w:val="NoSpacing"/>
      </w:pPr>
    </w:p>
    <w:p w:rsidR="000E4FA4" w:rsidRDefault="000E4FA4" w:rsidP="00115448">
      <w:pPr>
        <w:pStyle w:val="NoSpacing"/>
      </w:pPr>
    </w:p>
    <w:p w:rsidR="000E4FA4" w:rsidRPr="000E4FA4" w:rsidRDefault="000E4FA4" w:rsidP="00115448">
      <w:pPr>
        <w:pStyle w:val="NoSpacing"/>
      </w:pPr>
      <w:r>
        <w:t>11 February 2012</w:t>
      </w:r>
      <w:bookmarkStart w:id="0" w:name="_GoBack"/>
      <w:bookmarkEnd w:id="0"/>
    </w:p>
    <w:sectPr w:rsidR="000E4FA4" w:rsidRPr="000E4F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FA4" w:rsidRDefault="000E4FA4" w:rsidP="00552EBA">
      <w:r>
        <w:separator/>
      </w:r>
    </w:p>
  </w:endnote>
  <w:endnote w:type="continuationSeparator" w:id="0">
    <w:p w:rsidR="000E4FA4" w:rsidRDefault="000E4F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4FA4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FA4" w:rsidRDefault="000E4FA4" w:rsidP="00552EBA">
      <w:r>
        <w:separator/>
      </w:r>
    </w:p>
  </w:footnote>
  <w:footnote w:type="continuationSeparator" w:id="0">
    <w:p w:rsidR="000E4FA4" w:rsidRDefault="000E4F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4FA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66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2012-02-11T21:44:00Z</dcterms:created>
  <dcterms:modified xsi:type="dcterms:W3CDTF">2012-02-11T21:46:00Z</dcterms:modified>
</cp:coreProperties>
</file>