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AFEB0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WYOT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</w:t>
      </w:r>
    </w:p>
    <w:p w14:paraId="05E983FA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Burwell,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78BFB8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5FF4FF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46BDD8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5DEDCDD3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p.89)</w:t>
      </w:r>
    </w:p>
    <w:p w14:paraId="06FE0700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5F3B54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73E56D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03354D42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E19B78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1610CE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Executrix:    Margaret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098F80E3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5033F8" w14:textId="77777777" w:rsidR="005E5965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E69113" w14:textId="77777777" w:rsidR="005E5965" w:rsidRPr="00416DEF" w:rsidRDefault="005E5965" w:rsidP="005E59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April 2020</w:t>
      </w:r>
    </w:p>
    <w:p w14:paraId="4E29DE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FAB33" w14:textId="77777777" w:rsidR="005E5965" w:rsidRDefault="005E5965" w:rsidP="00CD0211">
      <w:pPr>
        <w:spacing w:after="0" w:line="240" w:lineRule="auto"/>
      </w:pPr>
      <w:r>
        <w:separator/>
      </w:r>
    </w:p>
  </w:endnote>
  <w:endnote w:type="continuationSeparator" w:id="0">
    <w:p w14:paraId="4C233317" w14:textId="77777777" w:rsidR="005E5965" w:rsidRDefault="005E59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298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A8EEE" w14:textId="77777777" w:rsidR="005E5965" w:rsidRDefault="005E5965" w:rsidP="00CD0211">
      <w:pPr>
        <w:spacing w:after="0" w:line="240" w:lineRule="auto"/>
      </w:pPr>
      <w:r>
        <w:separator/>
      </w:r>
    </w:p>
  </w:footnote>
  <w:footnote w:type="continuationSeparator" w:id="0">
    <w:p w14:paraId="70B31F7D" w14:textId="77777777" w:rsidR="005E5965" w:rsidRDefault="005E59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596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5A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2020-04-21T21:04:00Z</dcterms:created>
  <dcterms:modified xsi:type="dcterms:W3CDTF">2020-04-21T21:05:00Z</dcterms:modified>
</cp:coreProperties>
</file>