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C785C" w:rsidRDefault="00BC785C" w:rsidP="00BC785C">
      <w:pPr>
        <w:pStyle w:val="NoSpacing"/>
      </w:pPr>
      <w:r>
        <w:rPr>
          <w:u w:val="single"/>
        </w:rPr>
        <w:t>John WYOT</w:t>
      </w:r>
      <w:r>
        <w:t xml:space="preserve">       (fl.1450)</w:t>
      </w:r>
    </w:p>
    <w:p w:rsidR="00BC785C" w:rsidRDefault="00BC785C" w:rsidP="00BC785C">
      <w:pPr>
        <w:pStyle w:val="NoSpacing"/>
      </w:pPr>
      <w:r>
        <w:t>of Braunton Dean.   Husbandman.</w:t>
      </w:r>
    </w:p>
    <w:p w:rsidR="00BC785C" w:rsidRDefault="00BC785C" w:rsidP="00BC785C">
      <w:pPr>
        <w:pStyle w:val="NoSpacing"/>
      </w:pPr>
    </w:p>
    <w:p w:rsidR="00BC785C" w:rsidRDefault="00BC785C" w:rsidP="00BC785C">
      <w:pPr>
        <w:pStyle w:val="NoSpacing"/>
      </w:pPr>
    </w:p>
    <w:p w:rsidR="00BC785C" w:rsidRDefault="00BC785C" w:rsidP="00BC785C">
      <w:pPr>
        <w:pStyle w:val="NoSpacing"/>
      </w:pPr>
      <w:r>
        <w:tab/>
        <w:t>1450</w:t>
      </w:r>
      <w:r>
        <w:tab/>
        <w:t>He was a defendant in a plea of trespass in Devon made against him,</w:t>
      </w:r>
    </w:p>
    <w:p w:rsidR="00BC785C" w:rsidRDefault="00BC785C" w:rsidP="00BC785C">
      <w:pPr>
        <w:pStyle w:val="NoSpacing"/>
      </w:pPr>
      <w:r>
        <w:tab/>
      </w:r>
      <w:r>
        <w:tab/>
        <w:t>Richard Helton(ibid.) and his wife, Alice(q.v.).</w:t>
      </w:r>
    </w:p>
    <w:p w:rsidR="00BC785C" w:rsidRDefault="00BC785C" w:rsidP="00BC785C">
      <w:pPr>
        <w:pStyle w:val="NoSpacing"/>
      </w:pPr>
      <w:r>
        <w:tab/>
      </w:r>
      <w:r>
        <w:tab/>
        <w:t>(</w:t>
      </w:r>
      <w:hyperlink r:id="rId7" w:history="1">
        <w:r w:rsidRPr="00EF224C">
          <w:rPr>
            <w:rStyle w:val="Hyperlink"/>
          </w:rPr>
          <w:t>http://aalt.law.uh.edu/Indices/CP40Indices/CP40no758/CP40no758Pl.htm</w:t>
        </w:r>
      </w:hyperlink>
      <w:r>
        <w:t>)</w:t>
      </w:r>
    </w:p>
    <w:p w:rsidR="00BC785C" w:rsidRDefault="00BC785C" w:rsidP="00BC785C">
      <w:pPr>
        <w:pStyle w:val="NoSpacing"/>
      </w:pPr>
    </w:p>
    <w:p w:rsidR="00BC785C" w:rsidRDefault="00BC785C" w:rsidP="00BC785C">
      <w:pPr>
        <w:pStyle w:val="NoSpacing"/>
      </w:pPr>
    </w:p>
    <w:p w:rsidR="00BC785C" w:rsidRDefault="00BC785C" w:rsidP="00BC785C">
      <w:pPr>
        <w:pStyle w:val="NoSpacing"/>
      </w:pPr>
      <w:r>
        <w:t>9 November 2012</w:t>
      </w:r>
    </w:p>
    <w:p w:rsidR="00BA4020" w:rsidRPr="00186E49" w:rsidRDefault="00BC785C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C785C" w:rsidRDefault="00BC785C" w:rsidP="00552EBA">
      <w:r>
        <w:separator/>
      </w:r>
    </w:p>
  </w:endnote>
  <w:endnote w:type="continuationSeparator" w:id="0">
    <w:p w:rsidR="00BC785C" w:rsidRDefault="00BC785C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BC785C">
      <w:rPr>
        <w:noProof/>
      </w:rPr>
      <w:t>11 November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C785C" w:rsidRDefault="00BC785C" w:rsidP="00552EBA">
      <w:r>
        <w:separator/>
      </w:r>
    </w:p>
  </w:footnote>
  <w:footnote w:type="continuationSeparator" w:id="0">
    <w:p w:rsidR="00BC785C" w:rsidRDefault="00BC785C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BC78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58/CP40no758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54</Words>
  <Characters>308</Characters>
  <Application>Microsoft Office Word</Application>
  <DocSecurity>0</DocSecurity>
  <Lines>2</Lines>
  <Paragraphs>1</Paragraphs>
  <ScaleCrop>false</ScaleCrop>
  <Company/>
  <LinksUpToDate>false</LinksUpToDate>
  <CharactersWithSpaces>361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2012-11-11T20:18:00Z</dcterms:created>
  <dcterms:modified xsi:type="dcterms:W3CDTF">2012-11-11T20:18:00Z</dcterms:modified>
</cp:coreProperties>
</file>