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F32" w:rsidRDefault="00324F32" w:rsidP="00324F32">
      <w:pPr>
        <w:pStyle w:val="NoSpacing"/>
      </w:pPr>
      <w:r>
        <w:rPr>
          <w:u w:val="single"/>
        </w:rPr>
        <w:t>John WOLVEY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24F32" w:rsidRDefault="00324F32" w:rsidP="00324F32">
      <w:pPr>
        <w:pStyle w:val="NoSpacing"/>
      </w:pPr>
    </w:p>
    <w:p w:rsidR="00324F32" w:rsidRDefault="00324F32" w:rsidP="00324F32">
      <w:pPr>
        <w:pStyle w:val="NoSpacing"/>
      </w:pPr>
    </w:p>
    <w:p w:rsidR="00324F32" w:rsidRDefault="00324F32" w:rsidP="00324F32">
      <w:pPr>
        <w:pStyle w:val="NoSpacing"/>
      </w:pPr>
      <w:r>
        <w:t>25 Apr.1423</w:t>
      </w:r>
      <w:r>
        <w:tab/>
        <w:t>He was a juror on the inquisition ex officio held in Leicester into lands of</w:t>
      </w:r>
    </w:p>
    <w:p w:rsidR="00324F32" w:rsidRDefault="00324F32" w:rsidP="00324F32">
      <w:pPr>
        <w:pStyle w:val="NoSpacing"/>
      </w:pPr>
      <w:r>
        <w:tab/>
      </w:r>
      <w:r>
        <w:tab/>
        <w:t xml:space="preserve">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324F32" w:rsidRDefault="00324F32" w:rsidP="00324F3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22-78)</w:t>
      </w:r>
    </w:p>
    <w:p w:rsidR="00324F32" w:rsidRDefault="00324F32" w:rsidP="00324F32">
      <w:pPr>
        <w:pStyle w:val="NoSpacing"/>
      </w:pPr>
    </w:p>
    <w:p w:rsidR="00324F32" w:rsidRDefault="00324F32" w:rsidP="00324F32">
      <w:pPr>
        <w:pStyle w:val="NoSpacing"/>
      </w:pPr>
    </w:p>
    <w:p w:rsidR="00324F32" w:rsidRDefault="00324F32" w:rsidP="00324F32">
      <w:pPr>
        <w:pStyle w:val="NoSpacing"/>
      </w:pPr>
      <w:r>
        <w:t>3 January 2017</w:t>
      </w:r>
    </w:p>
    <w:p w:rsidR="006B2F86" w:rsidRPr="00324F32" w:rsidRDefault="00324F32" w:rsidP="00E71FC3">
      <w:pPr>
        <w:pStyle w:val="NoSpacing"/>
      </w:pPr>
      <w:bookmarkStart w:id="0" w:name="_GoBack"/>
      <w:bookmarkEnd w:id="0"/>
    </w:p>
    <w:sectPr w:rsidR="006B2F86" w:rsidRPr="00324F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F32" w:rsidRDefault="00324F32" w:rsidP="00E71FC3">
      <w:pPr>
        <w:spacing w:after="0" w:line="240" w:lineRule="auto"/>
      </w:pPr>
      <w:r>
        <w:separator/>
      </w:r>
    </w:p>
  </w:endnote>
  <w:endnote w:type="continuationSeparator" w:id="0">
    <w:p w:rsidR="00324F32" w:rsidRDefault="00324F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F32" w:rsidRDefault="00324F32" w:rsidP="00E71FC3">
      <w:pPr>
        <w:spacing w:after="0" w:line="240" w:lineRule="auto"/>
      </w:pPr>
      <w:r>
        <w:separator/>
      </w:r>
    </w:p>
  </w:footnote>
  <w:footnote w:type="continuationSeparator" w:id="0">
    <w:p w:rsidR="00324F32" w:rsidRDefault="00324F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F32"/>
    <w:rsid w:val="001A7C09"/>
    <w:rsid w:val="00324F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A266A"/>
  <w15:chartTrackingRefBased/>
  <w15:docId w15:val="{1C1FB43B-009D-422F-A3D4-3C24F3AD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2017-01-03T17:39:00Z</dcterms:created>
  <dcterms:modified xsi:type="dcterms:W3CDTF">2017-01-03T17:40:00Z</dcterms:modified>
</cp:coreProperties>
</file>