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D1564" w14:textId="77777777" w:rsidR="009E460D" w:rsidRDefault="009E460D" w:rsidP="009E46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WOLSTON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FBA949E" w14:textId="77777777" w:rsidR="009E460D" w:rsidRDefault="009E460D" w:rsidP="009E46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Butcher.</w:t>
      </w:r>
    </w:p>
    <w:p w14:paraId="53E42B78" w14:textId="77777777" w:rsidR="009E460D" w:rsidRDefault="009E460D" w:rsidP="009E460D">
      <w:pPr>
        <w:rPr>
          <w:rFonts w:ascii="Times New Roman" w:hAnsi="Times New Roman" w:cs="Times New Roman"/>
        </w:rPr>
      </w:pPr>
    </w:p>
    <w:p w14:paraId="73646BAA" w14:textId="77777777" w:rsidR="009E460D" w:rsidRDefault="009E460D" w:rsidP="009E460D">
      <w:pPr>
        <w:rPr>
          <w:rFonts w:ascii="Times New Roman" w:hAnsi="Times New Roman" w:cs="Times New Roman"/>
        </w:rPr>
      </w:pPr>
    </w:p>
    <w:p w14:paraId="6E834720" w14:textId="77777777" w:rsidR="009E460D" w:rsidRDefault="009E460D" w:rsidP="009E46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Michael </w:t>
      </w:r>
      <w:proofErr w:type="spellStart"/>
      <w:r>
        <w:rPr>
          <w:rFonts w:ascii="Times New Roman" w:hAnsi="Times New Roman" w:cs="Times New Roman"/>
        </w:rPr>
        <w:t>Wynchecombe</w:t>
      </w:r>
      <w:proofErr w:type="spellEnd"/>
      <w:r>
        <w:rPr>
          <w:rFonts w:ascii="Times New Roman" w:hAnsi="Times New Roman" w:cs="Times New Roman"/>
        </w:rPr>
        <w:t xml:space="preserve"> of Barking,</w:t>
      </w:r>
    </w:p>
    <w:p w14:paraId="3D4C85E5" w14:textId="77777777" w:rsidR="009E460D" w:rsidRDefault="009E460D" w:rsidP="009E46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Essex(q.v.), his wife, Elizabeth(q.v.), and John </w:t>
      </w:r>
      <w:proofErr w:type="spellStart"/>
      <w:r>
        <w:rPr>
          <w:rFonts w:ascii="Times New Roman" w:hAnsi="Times New Roman" w:cs="Times New Roman"/>
        </w:rPr>
        <w:t>Rawelyn</w:t>
      </w:r>
      <w:proofErr w:type="spellEnd"/>
      <w:r>
        <w:rPr>
          <w:rFonts w:ascii="Times New Roman" w:hAnsi="Times New Roman" w:cs="Times New Roman"/>
        </w:rPr>
        <w:t xml:space="preserve"> of Barking(q.v.).</w:t>
      </w:r>
    </w:p>
    <w:p w14:paraId="3BB971FE" w14:textId="77777777" w:rsidR="009E460D" w:rsidRDefault="009E460D" w:rsidP="009E46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70BB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456E1E8" w14:textId="77777777" w:rsidR="009E460D" w:rsidRDefault="009E460D" w:rsidP="009E460D">
      <w:pPr>
        <w:rPr>
          <w:rFonts w:ascii="Times New Roman" w:hAnsi="Times New Roman" w:cs="Times New Roman"/>
        </w:rPr>
      </w:pPr>
    </w:p>
    <w:p w14:paraId="242569CF" w14:textId="77777777" w:rsidR="009E460D" w:rsidRDefault="009E460D" w:rsidP="009E460D">
      <w:pPr>
        <w:rPr>
          <w:rFonts w:ascii="Times New Roman" w:hAnsi="Times New Roman" w:cs="Times New Roman"/>
        </w:rPr>
      </w:pPr>
    </w:p>
    <w:p w14:paraId="4A58EC96" w14:textId="77777777" w:rsidR="009E460D" w:rsidRDefault="009E460D" w:rsidP="009E46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May 2019</w:t>
      </w:r>
    </w:p>
    <w:p w14:paraId="34CCBDC8" w14:textId="77777777" w:rsidR="006B2F86" w:rsidRPr="00E71FC3" w:rsidRDefault="009E460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56410" w14:textId="77777777" w:rsidR="009E460D" w:rsidRDefault="009E460D" w:rsidP="00E71FC3">
      <w:r>
        <w:separator/>
      </w:r>
    </w:p>
  </w:endnote>
  <w:endnote w:type="continuationSeparator" w:id="0">
    <w:p w14:paraId="50A5B354" w14:textId="77777777" w:rsidR="009E460D" w:rsidRDefault="009E460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35A45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980F7" w14:textId="77777777" w:rsidR="009E460D" w:rsidRDefault="009E460D" w:rsidP="00E71FC3">
      <w:r>
        <w:separator/>
      </w:r>
    </w:p>
  </w:footnote>
  <w:footnote w:type="continuationSeparator" w:id="0">
    <w:p w14:paraId="0458789C" w14:textId="77777777" w:rsidR="009E460D" w:rsidRDefault="009E460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60D"/>
    <w:rsid w:val="001A7C09"/>
    <w:rsid w:val="00577BD5"/>
    <w:rsid w:val="00656CBA"/>
    <w:rsid w:val="006A1F77"/>
    <w:rsid w:val="00733BE7"/>
    <w:rsid w:val="009E460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D322E"/>
  <w15:chartTrackingRefBased/>
  <w15:docId w15:val="{F7279991-E8F7-4DE1-A265-C8C52CB4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60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E46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2019-05-12T19:16:00Z</dcterms:created>
  <dcterms:modified xsi:type="dcterms:W3CDTF">2019-05-12T19:17:00Z</dcterms:modified>
</cp:coreProperties>
</file>