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C4" w:rsidRDefault="009A7C0B" w:rsidP="001674C4">
      <w:pPr>
        <w:ind w:left="1440" w:hanging="1440"/>
        <w:jc w:val="both"/>
      </w:pPr>
      <w:r>
        <w:rPr>
          <w:u w:val="single"/>
        </w:rPr>
        <w:t>Andrew WOLRY</w:t>
      </w:r>
      <w:r w:rsidR="001674C4">
        <w:rPr>
          <w:u w:val="single"/>
        </w:rPr>
        <w:t>CHE</w:t>
      </w:r>
      <w:r>
        <w:rPr>
          <w:u w:val="single"/>
        </w:rPr>
        <w:t xml:space="preserve"> (WOLRICHE)</w:t>
      </w:r>
      <w:r w:rsidR="001674C4">
        <w:t xml:space="preserve">      (fl.1431</w:t>
      </w:r>
      <w:r>
        <w:t>-42</w:t>
      </w:r>
      <w:bookmarkStart w:id="0" w:name="_GoBack"/>
      <w:bookmarkEnd w:id="0"/>
      <w:r w:rsidR="001674C4">
        <w:t>)</w:t>
      </w: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  <w:r>
        <w:t>Son of William(q.v.).   (</w:t>
      </w:r>
      <w:proofErr w:type="gramStart"/>
      <w:r>
        <w:t>http://discovery.nationalarchives.gov.uk/  ref.</w:t>
      </w:r>
      <w:proofErr w:type="gramEnd"/>
      <w:r>
        <w:t xml:space="preserve"> 2922/3/6)</w:t>
      </w: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  <w:r>
        <w:t xml:space="preserve">  4 Jan.1431</w:t>
      </w:r>
      <w:r>
        <w:tab/>
        <w:t xml:space="preserve">His father confirmed to him all his goods and chattels, moveable and immovable of every kind.   (At </w:t>
      </w:r>
      <w:proofErr w:type="spellStart"/>
      <w:r>
        <w:t>Dudmanston</w:t>
      </w:r>
      <w:proofErr w:type="spellEnd"/>
      <w:r>
        <w:t>, Shropshire) (ibid.)</w:t>
      </w:r>
    </w:p>
    <w:p w:rsidR="009A7C0B" w:rsidRDefault="009A7C0B" w:rsidP="009A7C0B">
      <w:pPr>
        <w:ind w:left="1440" w:hanging="1440"/>
        <w:jc w:val="both"/>
      </w:pPr>
      <w:r>
        <w:t>24 Apr.1442</w:t>
      </w:r>
      <w:r>
        <w:tab/>
        <w:t xml:space="preserve">He granted a parcel of land in the </w:t>
      </w:r>
      <w:proofErr w:type="spellStart"/>
      <w:r>
        <w:t>Sternye</w:t>
      </w:r>
      <w:proofErr w:type="spellEnd"/>
      <w:r>
        <w:t xml:space="preserve">, </w:t>
      </w:r>
      <w:proofErr w:type="spellStart"/>
      <w:r>
        <w:t>Dudmaston</w:t>
      </w:r>
      <w:proofErr w:type="spellEnd"/>
      <w:r>
        <w:t>, Shropshire, to</w:t>
      </w:r>
    </w:p>
    <w:p w:rsidR="009A7C0B" w:rsidRDefault="009A7C0B" w:rsidP="009A7C0B">
      <w:pPr>
        <w:ind w:left="1440" w:hanging="1440"/>
        <w:jc w:val="both"/>
      </w:pPr>
      <w:r>
        <w:tab/>
        <w:t xml:space="preserve">Roger </w:t>
      </w:r>
      <w:proofErr w:type="spellStart"/>
      <w:r>
        <w:t>Wygan</w:t>
      </w:r>
      <w:proofErr w:type="spellEnd"/>
      <w:r>
        <w:t>(q.v.) and his wife, Margaret(q.v.).</w:t>
      </w:r>
    </w:p>
    <w:p w:rsidR="009A7C0B" w:rsidRDefault="009A7C0B" w:rsidP="009A7C0B">
      <w:pPr>
        <w:ind w:left="1440" w:hanging="1440"/>
        <w:jc w:val="both"/>
      </w:pPr>
      <w:r>
        <w:tab/>
        <w:t>(</w:t>
      </w:r>
      <w:proofErr w:type="gramStart"/>
      <w:r>
        <w:t>http://discovery.nationalarchives.gov.uk  ref.</w:t>
      </w:r>
      <w:proofErr w:type="gramEnd"/>
      <w:r>
        <w:t>2922/6/3)</w:t>
      </w:r>
    </w:p>
    <w:p w:rsidR="009A7C0B" w:rsidRDefault="009A7C0B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</w:p>
    <w:p w:rsidR="001674C4" w:rsidRDefault="001674C4" w:rsidP="001674C4">
      <w:pPr>
        <w:ind w:left="1440" w:hanging="1440"/>
        <w:jc w:val="both"/>
      </w:pPr>
      <w:r>
        <w:t>6 August 2016</w:t>
      </w:r>
    </w:p>
    <w:p w:rsidR="009A7C0B" w:rsidRDefault="009A7C0B" w:rsidP="001674C4">
      <w:pPr>
        <w:ind w:left="1440" w:hanging="1440"/>
        <w:jc w:val="both"/>
      </w:pPr>
      <w:r>
        <w:t>3 July 2017</w:t>
      </w:r>
    </w:p>
    <w:p w:rsidR="006B2F86" w:rsidRPr="00E71FC3" w:rsidRDefault="009A7C0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4C4" w:rsidRDefault="001674C4" w:rsidP="00E71FC3">
      <w:r>
        <w:separator/>
      </w:r>
    </w:p>
  </w:endnote>
  <w:endnote w:type="continuationSeparator" w:id="0">
    <w:p w:rsidR="001674C4" w:rsidRDefault="001674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4C4" w:rsidRDefault="001674C4" w:rsidP="00E71FC3">
      <w:r>
        <w:separator/>
      </w:r>
    </w:p>
  </w:footnote>
  <w:footnote w:type="continuationSeparator" w:id="0">
    <w:p w:rsidR="001674C4" w:rsidRDefault="001674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C4"/>
    <w:rsid w:val="001674C4"/>
    <w:rsid w:val="001A7C09"/>
    <w:rsid w:val="00733BE7"/>
    <w:rsid w:val="009A7C0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33D54"/>
  <w15:chartTrackingRefBased/>
  <w15:docId w15:val="{52FAB73E-ED2B-401D-886C-3AEBDE96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4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2016-10-23T20:45:00Z</dcterms:created>
  <dcterms:modified xsi:type="dcterms:W3CDTF">2017-07-03T07:18:00Z</dcterms:modified>
</cp:coreProperties>
</file>