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934EF" w:rsidRDefault="002934EF" w:rsidP="002934E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William WOLMER</w:t>
      </w:r>
      <w:r>
        <w:rPr>
          <w:rFonts w:ascii="Times New Roman" w:hAnsi="Times New Roman" w:cs="Times New Roman"/>
        </w:rPr>
        <w:t xml:space="preserve"> 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2934EF" w:rsidRDefault="002934EF" w:rsidP="002934EF">
      <w:pPr>
        <w:rPr>
          <w:rFonts w:ascii="Times New Roman" w:hAnsi="Times New Roman" w:cs="Times New Roman"/>
        </w:rPr>
      </w:pPr>
    </w:p>
    <w:p w:rsidR="002934EF" w:rsidRDefault="002934EF" w:rsidP="002934EF">
      <w:pPr>
        <w:rPr>
          <w:rFonts w:ascii="Times New Roman" w:hAnsi="Times New Roman" w:cs="Times New Roman"/>
        </w:rPr>
      </w:pPr>
    </w:p>
    <w:p w:rsidR="002934EF" w:rsidRDefault="002934EF" w:rsidP="002934E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 and William </w:t>
      </w:r>
      <w:proofErr w:type="spellStart"/>
      <w:r>
        <w:rPr>
          <w:rFonts w:ascii="Times New Roman" w:hAnsi="Times New Roman" w:cs="Times New Roman"/>
        </w:rPr>
        <w:t>Fraunceys</w:t>
      </w:r>
      <w:proofErr w:type="spellEnd"/>
      <w:r>
        <w:rPr>
          <w:rFonts w:ascii="Times New Roman" w:hAnsi="Times New Roman" w:cs="Times New Roman"/>
        </w:rPr>
        <w:t>(q.v.) made a plaint of common recovery against</w:t>
      </w:r>
    </w:p>
    <w:p w:rsidR="002934EF" w:rsidRDefault="002934EF" w:rsidP="002934E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William </w:t>
      </w:r>
      <w:proofErr w:type="spellStart"/>
      <w:r>
        <w:rPr>
          <w:rFonts w:ascii="Times New Roman" w:hAnsi="Times New Roman" w:cs="Times New Roman"/>
        </w:rPr>
        <w:t>Budde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Napton</w:t>
      </w:r>
      <w:proofErr w:type="spellEnd"/>
      <w:r>
        <w:rPr>
          <w:rFonts w:ascii="Times New Roman" w:hAnsi="Times New Roman" w:cs="Times New Roman"/>
        </w:rPr>
        <w:t xml:space="preserve"> on the Hill, Warwickshire(q.v.), and his wife,</w:t>
      </w:r>
    </w:p>
    <w:p w:rsidR="002934EF" w:rsidRDefault="002934EF" w:rsidP="002934E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Agnes(q.v.).</w:t>
      </w:r>
    </w:p>
    <w:p w:rsidR="002934EF" w:rsidRDefault="002934EF" w:rsidP="002934E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0B0905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2934EF" w:rsidRDefault="002934EF" w:rsidP="002934EF">
      <w:pPr>
        <w:rPr>
          <w:rFonts w:ascii="Times New Roman" w:hAnsi="Times New Roman" w:cs="Times New Roman"/>
        </w:rPr>
      </w:pPr>
    </w:p>
    <w:p w:rsidR="002934EF" w:rsidRDefault="002934EF" w:rsidP="002934EF">
      <w:pPr>
        <w:rPr>
          <w:rFonts w:ascii="Times New Roman" w:hAnsi="Times New Roman" w:cs="Times New Roman"/>
        </w:rPr>
      </w:pPr>
    </w:p>
    <w:p w:rsidR="002934EF" w:rsidRDefault="002934EF" w:rsidP="002934E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 November 2017</w:t>
      </w:r>
    </w:p>
    <w:p w:rsidR="006B2F86" w:rsidRPr="00E71FC3" w:rsidRDefault="002934EF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934EF" w:rsidRDefault="002934EF" w:rsidP="00E71FC3">
      <w:r>
        <w:separator/>
      </w:r>
    </w:p>
  </w:endnote>
  <w:endnote w:type="continuationSeparator" w:id="0">
    <w:p w:rsidR="002934EF" w:rsidRDefault="002934EF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934EF" w:rsidRDefault="002934EF" w:rsidP="00E71FC3">
      <w:r>
        <w:separator/>
      </w:r>
    </w:p>
  </w:footnote>
  <w:footnote w:type="continuationSeparator" w:id="0">
    <w:p w:rsidR="002934EF" w:rsidRDefault="002934EF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34EF"/>
    <w:rsid w:val="001A7C09"/>
    <w:rsid w:val="002934EF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E2A101A-B41B-4BCA-A5A4-7BC135090A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934EF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2934E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53</Words>
  <Characters>304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2017-11-06T22:26:00Z</dcterms:created>
  <dcterms:modified xsi:type="dcterms:W3CDTF">2017-11-06T22:26:00Z</dcterms:modified>
</cp:coreProperties>
</file>