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7CD00" w14:textId="77777777" w:rsidR="007B197E" w:rsidRDefault="007B197E" w:rsidP="007B19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WOLLESBY</w:t>
      </w:r>
      <w:r>
        <w:rPr>
          <w:rFonts w:ascii="Times New Roman" w:hAnsi="Times New Roman"/>
        </w:rPr>
        <w:t xml:space="preserve">      (fl.1480)</w:t>
      </w:r>
    </w:p>
    <w:p w14:paraId="51B05FF3" w14:textId="77777777" w:rsidR="007B197E" w:rsidRDefault="007B197E" w:rsidP="007B19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London. Draper.</w:t>
      </w:r>
    </w:p>
    <w:p w14:paraId="765DDD24" w14:textId="77777777" w:rsidR="007B197E" w:rsidRDefault="007B197E" w:rsidP="007B197E">
      <w:pPr>
        <w:pStyle w:val="Body1"/>
        <w:rPr>
          <w:rFonts w:ascii="Times New Roman" w:hAnsi="Times New Roman"/>
        </w:rPr>
      </w:pPr>
    </w:p>
    <w:p w14:paraId="09F9B58D" w14:textId="0B8BFA73" w:rsidR="007B197E" w:rsidRDefault="007B197E" w:rsidP="007B197E">
      <w:pPr>
        <w:pStyle w:val="Body1"/>
        <w:rPr>
          <w:rFonts w:ascii="Times New Roman" w:hAnsi="Times New Roman"/>
        </w:rPr>
      </w:pPr>
    </w:p>
    <w:p w14:paraId="53CFF8F5" w14:textId="77777777" w:rsidR="00AD5FEF" w:rsidRDefault="00AD5FEF" w:rsidP="00AD5FEF">
      <w:pPr>
        <w:pStyle w:val="NoSpacing"/>
      </w:pPr>
      <w:r>
        <w:t>19 Aug.1476</w:t>
      </w:r>
      <w:r>
        <w:tab/>
        <w:t>William Cokkys of London, skinner(q.v.), gifted his goods and chattels</w:t>
      </w:r>
    </w:p>
    <w:p w14:paraId="6C8EBC9F" w14:textId="77777777" w:rsidR="00AD5FEF" w:rsidRDefault="00AD5FEF" w:rsidP="00AD5FEF">
      <w:pPr>
        <w:pStyle w:val="NoSpacing"/>
      </w:pPr>
      <w:r>
        <w:tab/>
      </w:r>
      <w:r>
        <w:tab/>
        <w:t xml:space="preserve">to him, Richard Gilmyn, Serjeant at arms(q.v.), John Haukyns of </w:t>
      </w:r>
    </w:p>
    <w:p w14:paraId="3AE71600" w14:textId="77777777" w:rsidR="00AD5FEF" w:rsidRDefault="00AD5FEF" w:rsidP="00AD5FEF">
      <w:pPr>
        <w:pStyle w:val="NoSpacing"/>
      </w:pPr>
      <w:r>
        <w:tab/>
      </w:r>
      <w:r>
        <w:tab/>
        <w:t>London, draper(q.v.), and Richard Jay, gentleman(q.v.).</w:t>
      </w:r>
    </w:p>
    <w:p w14:paraId="4E43C9C1" w14:textId="77777777" w:rsidR="00AD5FEF" w:rsidRDefault="00AD5FEF" w:rsidP="00AD5FEF">
      <w:pPr>
        <w:pStyle w:val="NoSpacing"/>
      </w:pPr>
      <w:r>
        <w:tab/>
      </w:r>
      <w:r>
        <w:tab/>
        <w:t>(C.C.R. 1476-85)</w:t>
      </w:r>
    </w:p>
    <w:p w14:paraId="199FBD18" w14:textId="77777777" w:rsidR="00AD5FEF" w:rsidRDefault="00AD5FEF" w:rsidP="00AD5FEF">
      <w:pPr>
        <w:pStyle w:val="NoSpacing"/>
      </w:pPr>
      <w:r>
        <w:t>19 Feb.1478</w:t>
      </w:r>
      <w:r>
        <w:tab/>
        <w:t xml:space="preserve">Richard Blakelok of London, draper(q.v.), gifted his goods and chattels to </w:t>
      </w:r>
    </w:p>
    <w:p w14:paraId="2025FC3D" w14:textId="77777777" w:rsidR="00AD5FEF" w:rsidRDefault="00AD5FEF" w:rsidP="00AD5FEF">
      <w:pPr>
        <w:pStyle w:val="NoSpacing"/>
      </w:pPr>
      <w:r>
        <w:tab/>
      </w:r>
      <w:r>
        <w:tab/>
        <w:t>him and John Harrop of London, tallowchandler(q.v.).</w:t>
      </w:r>
    </w:p>
    <w:p w14:paraId="1413B9EA" w14:textId="75895C65" w:rsidR="00AD5FEF" w:rsidRDefault="00AD5FEF" w:rsidP="00AD5FEF">
      <w:pPr>
        <w:pStyle w:val="NoSpacing"/>
      </w:pPr>
      <w:r>
        <w:tab/>
      </w:r>
      <w:r>
        <w:tab/>
        <w:t>(C.P.R. 1476-85 p.89)</w:t>
      </w:r>
    </w:p>
    <w:p w14:paraId="4BB6A548" w14:textId="77777777" w:rsidR="00A41FC8" w:rsidRDefault="00A41FC8" w:rsidP="00A41FC8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28 Jan.</w:t>
      </w:r>
      <w:r>
        <w:rPr>
          <w:rFonts w:ascii="Times New Roman" w:hAnsi="Times New Roman"/>
        </w:rPr>
        <w:tab/>
        <w:t>1479</w:t>
      </w:r>
      <w:r>
        <w:rPr>
          <w:rFonts w:ascii="Times New Roman" w:hAnsi="Times New Roman"/>
        </w:rPr>
        <w:tab/>
        <w:t>He, Henry Skelton(q.v.), Richard Fote(q.v.) and William Edward(q.v.)</w:t>
      </w:r>
    </w:p>
    <w:p w14:paraId="38EFAACD" w14:textId="77777777" w:rsidR="00A41FC8" w:rsidRDefault="00A41FC8" w:rsidP="00A41FC8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appeared before Richard Gardiner, the Mayor(q.v.), and the Aldermen and</w:t>
      </w:r>
    </w:p>
    <w:p w14:paraId="5D7846AC" w14:textId="77777777" w:rsidR="00A41FC8" w:rsidRDefault="00A41FC8" w:rsidP="00A41FC8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entered into a bond for the payment into the Chamber by Thomas of £20</w:t>
      </w:r>
    </w:p>
    <w:p w14:paraId="6A3C2A45" w14:textId="77777777" w:rsidR="00A41FC8" w:rsidRDefault="00A41FC8" w:rsidP="00A41FC8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for the use of the children of the late Thomas Elys, draper.</w:t>
      </w:r>
    </w:p>
    <w:p w14:paraId="212E8796" w14:textId="77777777" w:rsidR="00A41FC8" w:rsidRDefault="00A41FC8" w:rsidP="00A41FC8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6" w:history="1">
        <w:r w:rsidRPr="00FE6B05">
          <w:rPr>
            <w:rStyle w:val="Hyperlink"/>
            <w:rFonts w:ascii="Times New Roman" w:hAnsi="Times New Roman"/>
          </w:rPr>
          <w:t>http://www.british-history.ac.uk/report.aspx?compid=33652</w:t>
        </w:r>
      </w:hyperlink>
      <w:r>
        <w:rPr>
          <w:rFonts w:ascii="Times New Roman" w:hAnsi="Times New Roman"/>
        </w:rPr>
        <w:t>)</w:t>
      </w:r>
    </w:p>
    <w:p w14:paraId="11145C43" w14:textId="77777777" w:rsidR="007B197E" w:rsidRDefault="007B197E" w:rsidP="007B19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13 Jan.</w:t>
      </w:r>
      <w:r>
        <w:rPr>
          <w:rFonts w:ascii="Times New Roman" w:hAnsi="Times New Roman"/>
        </w:rPr>
        <w:tab/>
        <w:t>1480</w:t>
      </w:r>
      <w:r>
        <w:rPr>
          <w:rFonts w:ascii="Times New Roman" w:hAnsi="Times New Roman"/>
        </w:rPr>
        <w:tab/>
        <w:t>He, John Wodeward(q.v.), William Chalk(q.v.) and Alan Broker(q.v.)</w:t>
      </w:r>
    </w:p>
    <w:p w14:paraId="552436DA" w14:textId="77777777" w:rsidR="007B197E" w:rsidRDefault="007B197E" w:rsidP="007B19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appeared before Sir Bartholomew James, the Mayor(q.v.), and the Aldermen</w:t>
      </w:r>
    </w:p>
    <w:p w14:paraId="69593218" w14:textId="77777777" w:rsidR="007B197E" w:rsidRDefault="007B197E" w:rsidP="007B19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and entered into a bond for the payment of £15 into the Chamber by</w:t>
      </w:r>
    </w:p>
    <w:p w14:paraId="1DE3A7F3" w14:textId="77777777" w:rsidR="007B197E" w:rsidRDefault="007B197E" w:rsidP="007B19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Thomas, to the use of William and Christopher, sons of the late William</w:t>
      </w:r>
    </w:p>
    <w:p w14:paraId="41AED7F7" w14:textId="77777777" w:rsidR="007B197E" w:rsidRDefault="007B197E" w:rsidP="007B19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Grifiths, on their coming of age.</w:t>
      </w:r>
    </w:p>
    <w:p w14:paraId="6B9FEB88" w14:textId="77777777" w:rsidR="007B197E" w:rsidRDefault="007B197E" w:rsidP="007B19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7" w:history="1">
        <w:r w:rsidRPr="00280857">
          <w:rPr>
            <w:rStyle w:val="Hyperlink"/>
            <w:rFonts w:ascii="Times New Roman" w:hAnsi="Times New Roman"/>
          </w:rPr>
          <w:t>http://www.british-history.ac.uk/report.aspx?compid=33654</w:t>
        </w:r>
      </w:hyperlink>
      <w:r>
        <w:rPr>
          <w:rFonts w:ascii="Times New Roman" w:hAnsi="Times New Roman"/>
        </w:rPr>
        <w:t>)</w:t>
      </w:r>
    </w:p>
    <w:p w14:paraId="711BA136" w14:textId="77777777" w:rsidR="007B197E" w:rsidRDefault="007B197E" w:rsidP="007B197E">
      <w:pPr>
        <w:pStyle w:val="Body1"/>
        <w:rPr>
          <w:rFonts w:ascii="Times New Roman" w:hAnsi="Times New Roman"/>
        </w:rPr>
      </w:pPr>
    </w:p>
    <w:p w14:paraId="4C048888" w14:textId="77777777" w:rsidR="007B197E" w:rsidRDefault="007B197E" w:rsidP="007B197E">
      <w:pPr>
        <w:pStyle w:val="Body1"/>
        <w:rPr>
          <w:rFonts w:ascii="Times New Roman" w:hAnsi="Times New Roman"/>
        </w:rPr>
      </w:pPr>
    </w:p>
    <w:p w14:paraId="64F6A33E" w14:textId="31AA89A6" w:rsidR="00E47068" w:rsidRDefault="00A41FC8" w:rsidP="007B197E">
      <w:pPr>
        <w:pStyle w:val="NoSpacing"/>
      </w:pPr>
      <w:r>
        <w:t>8 January 2015</w:t>
      </w:r>
    </w:p>
    <w:p w14:paraId="766F81FD" w14:textId="78B43CDC" w:rsidR="00AD5FEF" w:rsidRPr="00C009D8" w:rsidRDefault="00AD5FEF" w:rsidP="007B197E">
      <w:pPr>
        <w:pStyle w:val="NoSpacing"/>
      </w:pPr>
      <w:r>
        <w:t>9 November 2021</w:t>
      </w:r>
    </w:p>
    <w:sectPr w:rsidR="00AD5FEF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55A67" w14:textId="77777777" w:rsidR="007B197E" w:rsidRDefault="007B197E" w:rsidP="00920DE3">
      <w:pPr>
        <w:spacing w:after="0" w:line="240" w:lineRule="auto"/>
      </w:pPr>
      <w:r>
        <w:separator/>
      </w:r>
    </w:p>
  </w:endnote>
  <w:endnote w:type="continuationSeparator" w:id="0">
    <w:p w14:paraId="63526C76" w14:textId="77777777" w:rsidR="007B197E" w:rsidRDefault="007B19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B253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21518" w14:textId="77777777" w:rsidR="00C009D8" w:rsidRPr="00C009D8" w:rsidRDefault="00C009D8">
    <w:pPr>
      <w:pStyle w:val="Footer"/>
    </w:pPr>
    <w:r>
      <w:t>Copyright I.S.Rogers 9 August 2013</w:t>
    </w:r>
  </w:p>
  <w:p w14:paraId="04F02BC3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28BB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1798E" w14:textId="77777777" w:rsidR="007B197E" w:rsidRDefault="007B197E" w:rsidP="00920DE3">
      <w:pPr>
        <w:spacing w:after="0" w:line="240" w:lineRule="auto"/>
      </w:pPr>
      <w:r>
        <w:separator/>
      </w:r>
    </w:p>
  </w:footnote>
  <w:footnote w:type="continuationSeparator" w:id="0">
    <w:p w14:paraId="7F74A3D4" w14:textId="77777777" w:rsidR="007B197E" w:rsidRDefault="007B19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229AD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938E4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D15D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97E"/>
    <w:rsid w:val="00120749"/>
    <w:rsid w:val="00624CAE"/>
    <w:rsid w:val="007B197E"/>
    <w:rsid w:val="00920DE3"/>
    <w:rsid w:val="00A41FC8"/>
    <w:rsid w:val="00AD5FE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1D1A0"/>
  <w15:docId w15:val="{E4BEAE96-E56E-4D2E-994A-778533C8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B197E"/>
    <w:rPr>
      <w:color w:val="000000"/>
      <w:u w:val="single"/>
    </w:rPr>
  </w:style>
  <w:style w:type="paragraph" w:customStyle="1" w:styleId="Body1">
    <w:name w:val="Body 1"/>
    <w:rsid w:val="007B197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british-history.ac.uk/report.aspx?compid=33654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5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2014-03-18T20:12:00Z</dcterms:created>
  <dcterms:modified xsi:type="dcterms:W3CDTF">2021-11-09T12:03:00Z</dcterms:modified>
</cp:coreProperties>
</file>