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490" w:rsidRDefault="00761490" w:rsidP="00761490">
      <w:pPr>
        <w:pStyle w:val="NoSpacing"/>
      </w:pPr>
      <w:r>
        <w:rPr>
          <w:u w:val="single"/>
        </w:rPr>
        <w:t>William WOLLANE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61490" w:rsidRDefault="00761490" w:rsidP="00761490">
      <w:pPr>
        <w:pStyle w:val="NoSpacing"/>
      </w:pPr>
    </w:p>
    <w:p w:rsidR="00761490" w:rsidRDefault="00761490" w:rsidP="00761490">
      <w:pPr>
        <w:pStyle w:val="NoSpacing"/>
      </w:pPr>
    </w:p>
    <w:p w:rsidR="00761490" w:rsidRDefault="00761490" w:rsidP="00761490">
      <w:pPr>
        <w:pStyle w:val="NoSpacing"/>
      </w:pPr>
      <w:r>
        <w:t>10 Apr.1423</w:t>
      </w:r>
      <w:r>
        <w:tab/>
        <w:t xml:space="preserve">He was a juror on the inquisition post mortem held in Alton, Hampshire, </w:t>
      </w:r>
    </w:p>
    <w:p w:rsidR="00761490" w:rsidRDefault="00761490" w:rsidP="00761490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Ryngebourne</w:t>
      </w:r>
      <w:proofErr w:type="spellEnd"/>
      <w:r>
        <w:t>(q.v.).</w:t>
      </w:r>
    </w:p>
    <w:p w:rsidR="00761490" w:rsidRDefault="00761490" w:rsidP="0076149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22-128)</w:t>
      </w:r>
    </w:p>
    <w:p w:rsidR="00761490" w:rsidRDefault="00761490" w:rsidP="00761490">
      <w:pPr>
        <w:pStyle w:val="NoSpacing"/>
      </w:pPr>
    </w:p>
    <w:p w:rsidR="00761490" w:rsidRDefault="00761490" w:rsidP="00761490">
      <w:pPr>
        <w:pStyle w:val="NoSpacing"/>
      </w:pPr>
    </w:p>
    <w:p w:rsidR="00761490" w:rsidRDefault="00761490" w:rsidP="00761490">
      <w:pPr>
        <w:pStyle w:val="NoSpacing"/>
      </w:pPr>
      <w:r>
        <w:t>5 March 2017</w:t>
      </w:r>
    </w:p>
    <w:p w:rsidR="006B2F86" w:rsidRPr="00761490" w:rsidRDefault="00761490" w:rsidP="00E71FC3">
      <w:pPr>
        <w:pStyle w:val="NoSpacing"/>
      </w:pPr>
      <w:bookmarkStart w:id="0" w:name="_GoBack"/>
      <w:bookmarkEnd w:id="0"/>
    </w:p>
    <w:sectPr w:rsidR="006B2F86" w:rsidRPr="007614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490" w:rsidRDefault="00761490" w:rsidP="00E71FC3">
      <w:pPr>
        <w:spacing w:after="0" w:line="240" w:lineRule="auto"/>
      </w:pPr>
      <w:r>
        <w:separator/>
      </w:r>
    </w:p>
  </w:endnote>
  <w:endnote w:type="continuationSeparator" w:id="0">
    <w:p w:rsidR="00761490" w:rsidRDefault="007614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490" w:rsidRDefault="00761490" w:rsidP="00E71FC3">
      <w:pPr>
        <w:spacing w:after="0" w:line="240" w:lineRule="auto"/>
      </w:pPr>
      <w:r>
        <w:separator/>
      </w:r>
    </w:p>
  </w:footnote>
  <w:footnote w:type="continuationSeparator" w:id="0">
    <w:p w:rsidR="00761490" w:rsidRDefault="007614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490"/>
    <w:rsid w:val="001A7C09"/>
    <w:rsid w:val="00577BD5"/>
    <w:rsid w:val="00656CBA"/>
    <w:rsid w:val="006A1F77"/>
    <w:rsid w:val="00733BE7"/>
    <w:rsid w:val="0076149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9429"/>
  <w15:chartTrackingRefBased/>
  <w15:docId w15:val="{9E4D4086-4464-4A9C-A677-F0FE67E6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2017-03-05T17:25:00Z</dcterms:created>
  <dcterms:modified xsi:type="dcterms:W3CDTF">2017-03-05T17:26:00Z</dcterms:modified>
</cp:coreProperties>
</file>