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7D5" w:rsidRDefault="002357D5" w:rsidP="002357D5">
      <w:r>
        <w:rPr>
          <w:u w:val="single"/>
        </w:rPr>
        <w:t>John WOLFSON</w:t>
      </w:r>
      <w:r>
        <w:t xml:space="preserve">      (d.ca.1464)</w:t>
      </w:r>
    </w:p>
    <w:p w:rsidR="002357D5" w:rsidRDefault="002357D5" w:rsidP="002357D5">
      <w:r>
        <w:t xml:space="preserve">of </w:t>
      </w:r>
      <w:smartTag w:uri="urn:schemas-microsoft-com:office:smarttags" w:element="place">
        <w:r>
          <w:t>Eton</w:t>
        </w:r>
      </w:smartTag>
      <w:r>
        <w:t>, Buckinghamshire.</w:t>
      </w:r>
    </w:p>
    <w:p w:rsidR="002357D5" w:rsidRDefault="002357D5" w:rsidP="002357D5"/>
    <w:p w:rsidR="002357D5" w:rsidRDefault="002357D5" w:rsidP="002357D5"/>
    <w:p w:rsidR="002357D5" w:rsidRDefault="002357D5" w:rsidP="002357D5">
      <w:pPr>
        <w:ind w:left="720"/>
      </w:pPr>
      <w:r>
        <w:t>1464</w:t>
      </w:r>
      <w:r>
        <w:tab/>
        <w:t>His Will was proved.</w:t>
      </w:r>
    </w:p>
    <w:p w:rsidR="002357D5" w:rsidRDefault="002357D5" w:rsidP="002357D5">
      <w:r>
        <w:t>(</w:t>
      </w:r>
      <w:hyperlink r:id="rId6" w:history="1">
        <w:r w:rsidRPr="008A5AC9">
          <w:rPr>
            <w:rStyle w:val="Hyperlink"/>
          </w:rPr>
          <w:t>https://apps2.buckscc.gov.uk/ecommerce/WillsExternal/WillsExternalSearch.aspx</w:t>
        </w:r>
      </w:hyperlink>
      <w:r>
        <w:t>)</w:t>
      </w:r>
    </w:p>
    <w:p w:rsidR="002357D5" w:rsidRDefault="002357D5" w:rsidP="002357D5"/>
    <w:p w:rsidR="002357D5" w:rsidRDefault="002357D5" w:rsidP="002357D5"/>
    <w:p w:rsidR="00BA4020" w:rsidRDefault="002357D5" w:rsidP="002357D5">
      <w:r>
        <w:t>27 October 2011</w:t>
      </w:r>
    </w:p>
    <w:sectPr w:rsidR="00BA4020" w:rsidSect="00B852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7D5" w:rsidRDefault="002357D5" w:rsidP="00552EBA">
      <w:r>
        <w:separator/>
      </w:r>
    </w:p>
  </w:endnote>
  <w:endnote w:type="continuationSeparator" w:id="0">
    <w:p w:rsidR="002357D5" w:rsidRDefault="002357D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357D5">
        <w:rPr>
          <w:noProof/>
        </w:rPr>
        <w:t>23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7D5" w:rsidRDefault="002357D5" w:rsidP="00552EBA">
      <w:r>
        <w:separator/>
      </w:r>
    </w:p>
  </w:footnote>
  <w:footnote w:type="continuationSeparator" w:id="0">
    <w:p w:rsidR="002357D5" w:rsidRDefault="002357D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357D5"/>
    <w:rsid w:val="00552EBA"/>
    <w:rsid w:val="00B8521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7D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357D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ps2.buckscc.gov.uk/ecommerce/WillsExternal/WillsExternalSearch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2011-11-23T20:53:00Z</dcterms:created>
  <dcterms:modified xsi:type="dcterms:W3CDTF">2011-11-23T20:53:00Z</dcterms:modified>
</cp:coreProperties>
</file>