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19EB54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WOLF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(fl.1408)</w:t>
      </w:r>
    </w:p>
    <w:p w14:paraId="3165C6F7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of Ashington, Sussex.</w:t>
      </w:r>
    </w:p>
    <w:p w14:paraId="288EB637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5F13693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7AB3EDA4" w14:textId="77777777" w:rsidR="000A05E7" w:rsidRDefault="000A05E7" w:rsidP="000A05E7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shd w:val="clear" w:color="auto" w:fill="FFFFFF"/>
        </w:rPr>
        <w:t>27 Jan.1407</w:t>
      </w: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szCs w:val="24"/>
        </w:rPr>
        <w:t>He was granted letters of protection as he was going to serve in Guisnes</w:t>
      </w:r>
    </w:p>
    <w:p w14:paraId="63B0AF07" w14:textId="77777777" w:rsidR="000A05E7" w:rsidRDefault="000A05E7" w:rsidP="000A05E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Castle under the command of Thomas of Lancaster, Duke of Clarence.</w:t>
      </w:r>
    </w:p>
    <w:p w14:paraId="0C378287" w14:textId="77777777" w:rsidR="000A05E7" w:rsidRDefault="000A05E7" w:rsidP="000A05E7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C76/90, m16,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6DA8AAF8" w14:textId="215B78BA" w:rsidR="000A05E7" w:rsidRDefault="000A05E7" w:rsidP="000A05E7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January 2023)</w:t>
      </w:r>
    </w:p>
    <w:p w14:paraId="11C749AC" w14:textId="77777777" w:rsidR="0020564B" w:rsidRDefault="0020564B" w:rsidP="0020564B">
      <w:pPr>
        <w:pStyle w:val="NoSpacing"/>
        <w:ind w:left="1440" w:hanging="13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Feb.1408</w:t>
      </w:r>
      <w:r>
        <w:rPr>
          <w:rFonts w:cs="Times New Roman"/>
          <w:color w:val="282B30"/>
          <w:szCs w:val="24"/>
          <w:shd w:val="clear" w:color="auto" w:fill="FFFFFF"/>
        </w:rPr>
        <w:tab/>
        <w:t>He was granted letters of protection prior to going to serve in Guisnes Castle and the Calais Marches under the command of Thomas of Lancaster, Duke of</w:t>
      </w:r>
    </w:p>
    <w:p w14:paraId="2561FBAA" w14:textId="77777777" w:rsidR="0020564B" w:rsidRDefault="0020564B" w:rsidP="0020564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Clarence(q.v.).</w:t>
      </w:r>
    </w:p>
    <w:p w14:paraId="3B007ABB" w14:textId="77777777" w:rsidR="0020564B" w:rsidRDefault="0020564B" w:rsidP="0020564B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>ref. T.N.A. C76/92, m18,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1C7126D6" w14:textId="77777777" w:rsidR="0020564B" w:rsidRDefault="0020564B" w:rsidP="0020564B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10 March 2023)</w:t>
      </w:r>
    </w:p>
    <w:p w14:paraId="3BEB9D7C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59056B4C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F226DD" w14:textId="77777777" w:rsidR="0020564B" w:rsidRDefault="0020564B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19 March 2023</w:t>
      </w:r>
    </w:p>
    <w:p w14:paraId="3FAB15A9" w14:textId="21E8EA02" w:rsidR="000A05E7" w:rsidRDefault="000A05E7" w:rsidP="0020564B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12 February 2024</w:t>
      </w:r>
    </w:p>
    <w:p w14:paraId="51D3126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BEFD5" w14:textId="77777777" w:rsidR="00435DA6" w:rsidRDefault="00435DA6" w:rsidP="009139A6">
      <w:r>
        <w:separator/>
      </w:r>
    </w:p>
  </w:endnote>
  <w:endnote w:type="continuationSeparator" w:id="0">
    <w:p w14:paraId="481C46A5" w14:textId="77777777" w:rsidR="00435DA6" w:rsidRDefault="00435D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ABC5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8E3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39E2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922AE1" w14:textId="77777777" w:rsidR="00435DA6" w:rsidRDefault="00435DA6" w:rsidP="009139A6">
      <w:r>
        <w:separator/>
      </w:r>
    </w:p>
  </w:footnote>
  <w:footnote w:type="continuationSeparator" w:id="0">
    <w:p w14:paraId="66CAC7B6" w14:textId="77777777" w:rsidR="00435DA6" w:rsidRDefault="00435D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76A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393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D0A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64B"/>
    <w:rsid w:val="000666E0"/>
    <w:rsid w:val="000A05E7"/>
    <w:rsid w:val="0020564B"/>
    <w:rsid w:val="002510B7"/>
    <w:rsid w:val="00435DA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0C247"/>
  <w15:chartTrackingRefBased/>
  <w15:docId w15:val="{9B195A1F-751C-4C6A-8C1B-C92C334FA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107</Words>
  <Characters>615</Characters>
  <Application>Microsoft Office Word</Application>
  <DocSecurity>0</DocSecurity>
  <Lines>5</Lines>
  <Paragraphs>1</Paragraphs>
  <ScaleCrop>false</ScaleCrop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2023-03-24T21:08:00Z</dcterms:created>
  <dcterms:modified xsi:type="dcterms:W3CDTF">2024-02-12T21:06:00Z</dcterms:modified>
</cp:coreProperties>
</file>