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B1ED4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Brian WHARTON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DCAA826" w14:textId="77777777" w:rsidR="00F66464" w:rsidRDefault="00F66464" w:rsidP="00F66464">
      <w:pPr>
        <w:rPr>
          <w:rFonts w:ascii="Times New Roman" w:hAnsi="Times New Roman" w:cs="Times New Roman"/>
        </w:rPr>
      </w:pPr>
    </w:p>
    <w:p w14:paraId="02A17A79" w14:textId="77777777" w:rsidR="00F66464" w:rsidRDefault="00F66464" w:rsidP="00F66464">
      <w:pPr>
        <w:rPr>
          <w:rFonts w:ascii="Times New Roman" w:hAnsi="Times New Roman" w:cs="Times New Roman"/>
        </w:rPr>
      </w:pPr>
    </w:p>
    <w:p w14:paraId="07E41E12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Belys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55624F2A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783D8B0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Lamme</w:t>
      </w:r>
      <w:proofErr w:type="spellEnd"/>
      <w:r>
        <w:rPr>
          <w:rFonts w:ascii="Times New Roman" w:hAnsi="Times New Roman" w:cs="Times New Roman"/>
        </w:rPr>
        <w:t xml:space="preserve"> of Gorleston, Norfolk(q.v.).</w:t>
      </w:r>
    </w:p>
    <w:p w14:paraId="581CABB5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(ibid.) </w:t>
      </w:r>
    </w:p>
    <w:p w14:paraId="5EF41B70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Soule of Bungay, Suffolk(q.v.).  (ibid.) </w:t>
      </w:r>
    </w:p>
    <w:p w14:paraId="55CD8BFA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assault against Richard Webster of</w:t>
      </w:r>
    </w:p>
    <w:p w14:paraId="497FCC10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Bungay(q.v.).    (ibid.) </w:t>
      </w:r>
    </w:p>
    <w:p w14:paraId="46C45E46" w14:textId="77777777" w:rsidR="00F66464" w:rsidRDefault="00F66464" w:rsidP="00F66464">
      <w:pPr>
        <w:rPr>
          <w:rFonts w:ascii="Times New Roman" w:hAnsi="Times New Roman" w:cs="Times New Roman"/>
        </w:rPr>
      </w:pPr>
    </w:p>
    <w:p w14:paraId="766182CF" w14:textId="77777777" w:rsidR="00F66464" w:rsidRDefault="00F66464" w:rsidP="00F66464">
      <w:pPr>
        <w:rPr>
          <w:rFonts w:ascii="Times New Roman" w:hAnsi="Times New Roman" w:cs="Times New Roman"/>
        </w:rPr>
      </w:pPr>
    </w:p>
    <w:p w14:paraId="15E4482C" w14:textId="77777777" w:rsidR="00F66464" w:rsidRDefault="00F66464" w:rsidP="00F664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April 2019</w:t>
      </w:r>
    </w:p>
    <w:p w14:paraId="2DFA0ABF" w14:textId="77777777" w:rsidR="006B2F86" w:rsidRPr="00E71FC3" w:rsidRDefault="00F664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3D24C" w14:textId="77777777" w:rsidR="00F66464" w:rsidRDefault="00F66464" w:rsidP="00E71FC3">
      <w:r>
        <w:separator/>
      </w:r>
    </w:p>
  </w:endnote>
  <w:endnote w:type="continuationSeparator" w:id="0">
    <w:p w14:paraId="1E1CC89E" w14:textId="77777777" w:rsidR="00F66464" w:rsidRDefault="00F664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D6F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B0BDD" w14:textId="77777777" w:rsidR="00F66464" w:rsidRDefault="00F66464" w:rsidP="00E71FC3">
      <w:r>
        <w:separator/>
      </w:r>
    </w:p>
  </w:footnote>
  <w:footnote w:type="continuationSeparator" w:id="0">
    <w:p w14:paraId="0979F3E8" w14:textId="77777777" w:rsidR="00F66464" w:rsidRDefault="00F664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6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00440"/>
  <w15:chartTrackingRefBased/>
  <w15:docId w15:val="{811A283E-5DE6-4287-AD31-85FD1DF9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4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2019-04-20T20:04:00Z</dcterms:created>
  <dcterms:modified xsi:type="dcterms:W3CDTF">2019-04-20T20:04:00Z</dcterms:modified>
</cp:coreProperties>
</file>