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5FDC9E" w14:textId="77777777" w:rsidR="00BD14B4" w:rsidRDefault="00BD14B4" w:rsidP="00BD14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WHARROM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339F8200" w14:textId="77777777" w:rsidR="00BD14B4" w:rsidRDefault="00BD14B4" w:rsidP="00BD14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Nostell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094B1A70" w14:textId="77777777" w:rsidR="00BD14B4" w:rsidRDefault="00BD14B4" w:rsidP="00BD14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41E566" w14:textId="77777777" w:rsidR="00BD14B4" w:rsidRDefault="00BD14B4" w:rsidP="00BD14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0A420F" w14:textId="77777777" w:rsidR="00BD14B4" w:rsidRPr="00B81DBF" w:rsidRDefault="00BD14B4" w:rsidP="00BD14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1DBF">
        <w:rPr>
          <w:rFonts w:ascii="Times New Roman" w:eastAsia="Calibri" w:hAnsi="Times New Roman" w:cs="Times New Roman"/>
          <w:sz w:val="24"/>
          <w:szCs w:val="24"/>
        </w:rPr>
        <w:t>6 Mar.1479</w:t>
      </w:r>
      <w:r w:rsidRPr="00B81DBF">
        <w:rPr>
          <w:rFonts w:ascii="Times New Roman" w:eastAsia="Calibri" w:hAnsi="Times New Roman" w:cs="Times New Roman"/>
          <w:sz w:val="24"/>
          <w:szCs w:val="24"/>
        </w:rPr>
        <w:tab/>
        <w:t>He was ordained deacon in the conventual church of the Austin Friars</w:t>
      </w:r>
    </w:p>
    <w:p w14:paraId="3C9528A5" w14:textId="77777777" w:rsidR="00BD14B4" w:rsidRPr="00B81DBF" w:rsidRDefault="00BD14B4" w:rsidP="00BD14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1DBF">
        <w:rPr>
          <w:rFonts w:ascii="Times New Roman" w:eastAsia="Calibri" w:hAnsi="Times New Roman" w:cs="Times New Roman"/>
          <w:sz w:val="24"/>
          <w:szCs w:val="24"/>
        </w:rPr>
        <w:tab/>
      </w:r>
      <w:r w:rsidRPr="00B81DB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41450AB2" w14:textId="77777777" w:rsidR="00BD14B4" w:rsidRDefault="00BD14B4" w:rsidP="00BD14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1DBF">
        <w:rPr>
          <w:rFonts w:ascii="Times New Roman" w:eastAsia="Calibri" w:hAnsi="Times New Roman" w:cs="Times New Roman"/>
          <w:sz w:val="24"/>
          <w:szCs w:val="24"/>
        </w:rPr>
        <w:tab/>
      </w:r>
      <w:r w:rsidRPr="00B81DB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p.43)</w:t>
      </w:r>
    </w:p>
    <w:p w14:paraId="10B836D1" w14:textId="77777777" w:rsidR="00BD14B4" w:rsidRDefault="00BD14B4" w:rsidP="00BD14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1BB5D6" w14:textId="77777777" w:rsidR="00BD14B4" w:rsidRDefault="00BD14B4" w:rsidP="00BD14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01B9846" w14:textId="77777777" w:rsidR="00BD14B4" w:rsidRPr="00B81DBF" w:rsidRDefault="00BD14B4" w:rsidP="00BD14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30 April 2020</w:t>
      </w:r>
    </w:p>
    <w:p w14:paraId="164B4543" w14:textId="6DADA4D8" w:rsidR="006746EF" w:rsidRPr="00BD14B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D14B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2025A6" w14:textId="77777777" w:rsidR="00BD14B4" w:rsidRDefault="00BD14B4" w:rsidP="00CD0211">
      <w:pPr>
        <w:spacing w:after="0" w:line="240" w:lineRule="auto"/>
      </w:pPr>
      <w:r>
        <w:separator/>
      </w:r>
    </w:p>
  </w:endnote>
  <w:endnote w:type="continuationSeparator" w:id="0">
    <w:p w14:paraId="743DBF25" w14:textId="77777777" w:rsidR="00BD14B4" w:rsidRDefault="00BD14B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F1451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ACC932" w14:textId="77777777" w:rsidR="00BD14B4" w:rsidRDefault="00BD14B4" w:rsidP="00CD0211">
      <w:pPr>
        <w:spacing w:after="0" w:line="240" w:lineRule="auto"/>
      </w:pPr>
      <w:r>
        <w:separator/>
      </w:r>
    </w:p>
  </w:footnote>
  <w:footnote w:type="continuationSeparator" w:id="0">
    <w:p w14:paraId="6681362B" w14:textId="77777777" w:rsidR="00BD14B4" w:rsidRDefault="00BD14B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D14B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2B53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2020-04-30T15:46:00Z</dcterms:created>
  <dcterms:modified xsi:type="dcterms:W3CDTF">2020-04-30T15:46:00Z</dcterms:modified>
</cp:coreProperties>
</file>