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193" w:rsidRDefault="00663193" w:rsidP="00663193">
      <w:pPr>
        <w:pStyle w:val="NoSpacing"/>
      </w:pPr>
      <w:r>
        <w:rPr>
          <w:u w:val="single"/>
        </w:rPr>
        <w:t>John WHALLEY</w:t>
      </w:r>
      <w:r>
        <w:t xml:space="preserve">       (fl.1415)</w:t>
      </w:r>
    </w:p>
    <w:p w:rsidR="00663193" w:rsidRDefault="00663193" w:rsidP="00663193">
      <w:pPr>
        <w:pStyle w:val="NoSpacing"/>
      </w:pPr>
    </w:p>
    <w:p w:rsidR="00663193" w:rsidRDefault="00663193" w:rsidP="00663193">
      <w:pPr>
        <w:pStyle w:val="NoSpacing"/>
      </w:pPr>
    </w:p>
    <w:p w:rsidR="00663193" w:rsidRDefault="00663193" w:rsidP="00663193">
      <w:pPr>
        <w:pStyle w:val="NoSpacing"/>
      </w:pPr>
      <w:proofErr w:type="gramStart"/>
      <w:r>
        <w:t>Son of Geoffrey.</w:t>
      </w:r>
      <w:proofErr w:type="gramEnd"/>
      <w:r>
        <w:t xml:space="preserve">     (“Preston Guild Rolls” p.8)</w:t>
      </w:r>
    </w:p>
    <w:p w:rsidR="00663193" w:rsidRDefault="00663193" w:rsidP="00663193">
      <w:pPr>
        <w:pStyle w:val="NoSpacing"/>
      </w:pPr>
      <w:r>
        <w:t xml:space="preserve">Brother of </w:t>
      </w:r>
      <w:proofErr w:type="gramStart"/>
      <w:r>
        <w:t>Richard(</w:t>
      </w:r>
      <w:proofErr w:type="gramEnd"/>
      <w:r>
        <w:t xml:space="preserve">q.v.) and Thomas(q.v.).   </w:t>
      </w:r>
      <w:proofErr w:type="gramStart"/>
      <w:r>
        <w:t>(ibid.)</w:t>
      </w:r>
      <w:proofErr w:type="gramEnd"/>
    </w:p>
    <w:p w:rsidR="00663193" w:rsidRDefault="00663193" w:rsidP="00663193">
      <w:pPr>
        <w:pStyle w:val="NoSpacing"/>
      </w:pPr>
    </w:p>
    <w:p w:rsidR="00663193" w:rsidRDefault="00663193" w:rsidP="00663193">
      <w:pPr>
        <w:pStyle w:val="NoSpacing"/>
      </w:pPr>
    </w:p>
    <w:p w:rsidR="00663193" w:rsidRDefault="00663193" w:rsidP="00663193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663193" w:rsidRDefault="00663193" w:rsidP="00663193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    </w:t>
      </w:r>
      <w:proofErr w:type="gramStart"/>
      <w:r>
        <w:t>(ibid.)</w:t>
      </w:r>
      <w:proofErr w:type="gramEnd"/>
    </w:p>
    <w:p w:rsidR="00663193" w:rsidRDefault="00663193" w:rsidP="00663193">
      <w:pPr>
        <w:pStyle w:val="NoSpacing"/>
      </w:pPr>
    </w:p>
    <w:p w:rsidR="00663193" w:rsidRDefault="00663193" w:rsidP="00663193">
      <w:pPr>
        <w:pStyle w:val="NoSpacing"/>
      </w:pPr>
    </w:p>
    <w:p w:rsidR="00E47068" w:rsidRPr="00C009D8" w:rsidRDefault="00663193" w:rsidP="00663193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193" w:rsidRDefault="00663193" w:rsidP="00920DE3">
      <w:pPr>
        <w:spacing w:after="0" w:line="240" w:lineRule="auto"/>
      </w:pPr>
      <w:r>
        <w:separator/>
      </w:r>
    </w:p>
  </w:endnote>
  <w:endnote w:type="continuationSeparator" w:id="0">
    <w:p w:rsidR="00663193" w:rsidRDefault="006631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193" w:rsidRDefault="00663193" w:rsidP="00920DE3">
      <w:pPr>
        <w:spacing w:after="0" w:line="240" w:lineRule="auto"/>
      </w:pPr>
      <w:r>
        <w:separator/>
      </w:r>
    </w:p>
  </w:footnote>
  <w:footnote w:type="continuationSeparator" w:id="0">
    <w:p w:rsidR="00663193" w:rsidRDefault="006631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93"/>
    <w:rsid w:val="00120749"/>
    <w:rsid w:val="00624CAE"/>
    <w:rsid w:val="006631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2014-06-03T20:30:00Z</dcterms:created>
  <dcterms:modified xsi:type="dcterms:W3CDTF">2014-06-03T20:31:00Z</dcterms:modified>
</cp:coreProperties>
</file>