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76E4" w:rsidRDefault="002776E4" w:rsidP="002776E4">
      <w:r>
        <w:rPr>
          <w:u w:val="single"/>
        </w:rPr>
        <w:t>Margaret WERKETON</w:t>
      </w:r>
      <w:r>
        <w:t xml:space="preserve">    (d.1458)</w:t>
      </w:r>
    </w:p>
    <w:p w:rsidR="002776E4" w:rsidRDefault="002776E4" w:rsidP="002776E4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Norwich</w:t>
          </w:r>
        </w:smartTag>
      </w:smartTag>
      <w:r>
        <w:t>.</w:t>
      </w:r>
    </w:p>
    <w:p w:rsidR="002776E4" w:rsidRDefault="002776E4" w:rsidP="002776E4"/>
    <w:p w:rsidR="002776E4" w:rsidRDefault="002776E4" w:rsidP="002776E4">
      <w:r>
        <w:t xml:space="preserve"> </w:t>
      </w:r>
    </w:p>
    <w:p w:rsidR="002776E4" w:rsidRDefault="002776E4" w:rsidP="002776E4">
      <w:pPr>
        <w:numPr>
          <w:ilvl w:val="0"/>
          <w:numId w:val="1"/>
        </w:numPr>
      </w:pPr>
      <w:r>
        <w:t xml:space="preserve">  </w:t>
      </w:r>
      <w:r>
        <w:tab/>
        <w:t>Administration of her</w:t>
      </w:r>
      <w:r w:rsidRPr="000554C2">
        <w:t xml:space="preserve"> goods and possessions was granted.</w:t>
      </w:r>
    </w:p>
    <w:p w:rsidR="002776E4" w:rsidRDefault="002776E4" w:rsidP="002776E4">
      <w:pPr>
        <w:ind w:left="720" w:firstLine="720"/>
      </w:pPr>
      <w:r w:rsidRPr="00B96A28">
        <w:t>(</w:t>
      </w:r>
      <w:hyperlink r:id="rId7" w:history="1">
        <w:r w:rsidRPr="00B96A28">
          <w:rPr>
            <w:rStyle w:val="Hyperlink"/>
          </w:rPr>
          <w:t>http://nrocat.norfolk.gov.uk</w:t>
        </w:r>
      </w:hyperlink>
      <w:r w:rsidRPr="00B96A28">
        <w:t xml:space="preserve"> ref.</w:t>
      </w:r>
      <w:r w:rsidRPr="006A69A0">
        <w:rPr>
          <w:lang w:eastAsia="zh-CN"/>
        </w:rPr>
        <w:t xml:space="preserve"> </w:t>
      </w:r>
      <w:r>
        <w:rPr>
          <w:lang w:eastAsia="zh-CN"/>
        </w:rPr>
        <w:t>Brosyard, 10</w:t>
      </w:r>
      <w:r>
        <w:t>)</w:t>
      </w:r>
    </w:p>
    <w:p w:rsidR="002776E4" w:rsidRPr="00B96A28" w:rsidRDefault="002776E4" w:rsidP="002776E4">
      <w:pPr>
        <w:ind w:left="1440"/>
      </w:pPr>
    </w:p>
    <w:p w:rsidR="002776E4" w:rsidRDefault="002776E4" w:rsidP="002776E4">
      <w:pPr>
        <w:ind w:left="1440"/>
      </w:pPr>
    </w:p>
    <w:p w:rsidR="002776E4" w:rsidRDefault="002776E4" w:rsidP="002776E4">
      <w:pPr>
        <w:ind w:left="1440"/>
      </w:pPr>
    </w:p>
    <w:p w:rsidR="00BA4020" w:rsidRDefault="002776E4" w:rsidP="002776E4">
      <w:r>
        <w:t>26 July 2010</w:t>
      </w:r>
    </w:p>
    <w:sectPr w:rsidR="00BA4020" w:rsidSect="00CE361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776E4" w:rsidRDefault="002776E4" w:rsidP="00552EBA">
      <w:r>
        <w:separator/>
      </w:r>
    </w:p>
  </w:endnote>
  <w:endnote w:type="continuationSeparator" w:id="0">
    <w:p w:rsidR="002776E4" w:rsidRDefault="002776E4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776E4">
        <w:rPr>
          <w:noProof/>
        </w:rPr>
        <w:t>05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776E4" w:rsidRDefault="002776E4" w:rsidP="00552EBA">
      <w:r>
        <w:separator/>
      </w:r>
    </w:p>
  </w:footnote>
  <w:footnote w:type="continuationSeparator" w:id="0">
    <w:p w:rsidR="002776E4" w:rsidRDefault="002776E4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843C52"/>
    <w:multiLevelType w:val="hybridMultilevel"/>
    <w:tmpl w:val="6EB8F074"/>
    <w:lvl w:ilvl="0" w:tplc="6A5EF68E">
      <w:start w:val="1458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776E4"/>
    <w:rsid w:val="00552EBA"/>
    <w:rsid w:val="00C33865"/>
    <w:rsid w:val="00CE3617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76E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776E4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184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2010-08-05T21:04:00Z</dcterms:created>
  <dcterms:modified xsi:type="dcterms:W3CDTF">2010-08-05T21:04:00Z</dcterms:modified>
</cp:coreProperties>
</file>