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0128" w:rsidRDefault="00320128" w:rsidP="0032012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WARNER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:rsidR="00320128" w:rsidRDefault="00320128" w:rsidP="0032012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Chertsey, Surrey. Labourer.</w:t>
      </w:r>
    </w:p>
    <w:p w:rsidR="00320128" w:rsidRDefault="00320128" w:rsidP="00320128">
      <w:pPr>
        <w:rPr>
          <w:rFonts w:ascii="Times New Roman" w:hAnsi="Times New Roman" w:cs="Times New Roman"/>
        </w:rPr>
      </w:pPr>
    </w:p>
    <w:p w:rsidR="00320128" w:rsidRDefault="00320128" w:rsidP="00320128">
      <w:pPr>
        <w:rPr>
          <w:rFonts w:ascii="Times New Roman" w:hAnsi="Times New Roman" w:cs="Times New Roman"/>
        </w:rPr>
      </w:pPr>
    </w:p>
    <w:p w:rsidR="00320128" w:rsidRDefault="00320128" w:rsidP="0032012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Barkewey</w:t>
      </w:r>
      <w:proofErr w:type="spellEnd"/>
      <w:r>
        <w:rPr>
          <w:rFonts w:ascii="Times New Roman" w:hAnsi="Times New Roman" w:cs="Times New Roman"/>
        </w:rPr>
        <w:t>(q.v.) brought a plaint of trespass against him.</w:t>
      </w:r>
    </w:p>
    <w:p w:rsidR="00320128" w:rsidRDefault="00320128" w:rsidP="0032012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3B6657">
          <w:rPr>
            <w:rStyle w:val="Hyperlink"/>
            <w:rFonts w:ascii="Times New Roman" w:hAnsi="Times New Roman" w:cs="Times New Roman"/>
          </w:rPr>
          <w:t>http://aalt.law.uh.edu/Indices/CP40Indices/CP40no883Pl.htm</w:t>
        </w:r>
      </w:hyperlink>
      <w:r>
        <w:rPr>
          <w:rFonts w:ascii="Times New Roman" w:hAnsi="Times New Roman" w:cs="Times New Roman"/>
        </w:rPr>
        <w:t>)</w:t>
      </w:r>
    </w:p>
    <w:p w:rsidR="00320128" w:rsidRDefault="00320128" w:rsidP="00320128">
      <w:pPr>
        <w:rPr>
          <w:rFonts w:ascii="Times New Roman" w:hAnsi="Times New Roman" w:cs="Times New Roman"/>
        </w:rPr>
      </w:pPr>
    </w:p>
    <w:p w:rsidR="00320128" w:rsidRDefault="00320128" w:rsidP="00320128">
      <w:pPr>
        <w:rPr>
          <w:rFonts w:ascii="Times New Roman" w:hAnsi="Times New Roman" w:cs="Times New Roman"/>
        </w:rPr>
      </w:pPr>
    </w:p>
    <w:p w:rsidR="00320128" w:rsidRDefault="00320128" w:rsidP="0032012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 January 2017</w:t>
      </w:r>
    </w:p>
    <w:p w:rsidR="006B2F86" w:rsidRPr="00E71FC3" w:rsidRDefault="0032012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0128" w:rsidRDefault="00320128" w:rsidP="00E71FC3">
      <w:r>
        <w:separator/>
      </w:r>
    </w:p>
  </w:endnote>
  <w:endnote w:type="continuationSeparator" w:id="0">
    <w:p w:rsidR="00320128" w:rsidRDefault="0032012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0128" w:rsidRDefault="00320128" w:rsidP="00E71FC3">
      <w:r>
        <w:separator/>
      </w:r>
    </w:p>
  </w:footnote>
  <w:footnote w:type="continuationSeparator" w:id="0">
    <w:p w:rsidR="00320128" w:rsidRDefault="0032012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128"/>
    <w:rsid w:val="001A7C09"/>
    <w:rsid w:val="00320128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44C8174-1B20-4875-BF9E-EB18E169B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32012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32012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2017-02-01T19:11:00Z</dcterms:created>
  <dcterms:modified xsi:type="dcterms:W3CDTF">2017-02-01T19:11:00Z</dcterms:modified>
</cp:coreProperties>
</file>