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A4DEC" w14:textId="77777777" w:rsidR="00C668C3" w:rsidRDefault="00C668C3" w:rsidP="00C668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WARNER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fl.1486-93)</w:t>
      </w:r>
    </w:p>
    <w:p w14:paraId="327C2CE7" w14:textId="77777777" w:rsidR="00C668C3" w:rsidRDefault="00C668C3" w:rsidP="00C668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 friar.</w:t>
      </w:r>
    </w:p>
    <w:p w14:paraId="60D36F69" w14:textId="77777777" w:rsidR="00C668C3" w:rsidRDefault="00C668C3" w:rsidP="00C668C3">
      <w:pPr>
        <w:pStyle w:val="NoSpacing"/>
        <w:rPr>
          <w:rFonts w:cs="Times New Roman"/>
          <w:szCs w:val="24"/>
        </w:rPr>
      </w:pPr>
    </w:p>
    <w:p w14:paraId="2A65F2A7" w14:textId="77777777" w:rsidR="00C668C3" w:rsidRDefault="00C668C3" w:rsidP="00C668C3">
      <w:pPr>
        <w:pStyle w:val="NoSpacing"/>
        <w:rPr>
          <w:rFonts w:cs="Times New Roman"/>
          <w:szCs w:val="24"/>
        </w:rPr>
      </w:pPr>
    </w:p>
    <w:p w14:paraId="241AAC8A" w14:textId="77777777" w:rsidR="00C668C3" w:rsidRDefault="00C668C3" w:rsidP="00C668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1486-7</w:t>
      </w:r>
      <w:r>
        <w:rPr>
          <w:rFonts w:cs="Times New Roman"/>
          <w:szCs w:val="24"/>
        </w:rPr>
        <w:tab/>
        <w:t xml:space="preserve">B.D. Cambridge University.    </w:t>
      </w:r>
      <w:r w:rsidRPr="00BD5678">
        <w:rPr>
          <w:rFonts w:cs="Times New Roman"/>
          <w:szCs w:val="24"/>
        </w:rPr>
        <w:t xml:space="preserve">(Alumni </w:t>
      </w:r>
      <w:proofErr w:type="spellStart"/>
      <w:r w:rsidRPr="00BD5678">
        <w:rPr>
          <w:rFonts w:cs="Times New Roman"/>
          <w:szCs w:val="24"/>
        </w:rPr>
        <w:t>Cantab.</w:t>
      </w:r>
      <w:proofErr w:type="spellEnd"/>
      <w:r w:rsidRPr="00BD5678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339)</w:t>
      </w:r>
    </w:p>
    <w:p w14:paraId="2E59E2A1" w14:textId="77777777" w:rsidR="00C668C3" w:rsidRDefault="00C668C3" w:rsidP="00C668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1492-3</w:t>
      </w:r>
      <w:r>
        <w:rPr>
          <w:rFonts w:cs="Times New Roman"/>
          <w:szCs w:val="24"/>
        </w:rPr>
        <w:tab/>
        <w:t>D.D.     (ibid.)</w:t>
      </w:r>
    </w:p>
    <w:p w14:paraId="495812AE" w14:textId="77777777" w:rsidR="00C668C3" w:rsidRDefault="00C668C3" w:rsidP="00C668C3">
      <w:pPr>
        <w:pStyle w:val="NoSpacing"/>
        <w:rPr>
          <w:rFonts w:cs="Times New Roman"/>
          <w:szCs w:val="24"/>
        </w:rPr>
      </w:pPr>
    </w:p>
    <w:p w14:paraId="52D16F08" w14:textId="77777777" w:rsidR="00C668C3" w:rsidRDefault="00C668C3" w:rsidP="00C668C3">
      <w:pPr>
        <w:pStyle w:val="NoSpacing"/>
        <w:rPr>
          <w:rFonts w:cs="Times New Roman"/>
          <w:szCs w:val="24"/>
        </w:rPr>
      </w:pPr>
    </w:p>
    <w:p w14:paraId="479D6D3B" w14:textId="77777777" w:rsidR="00C668C3" w:rsidRDefault="00C668C3" w:rsidP="00C668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September 2022</w:t>
      </w:r>
    </w:p>
    <w:p w14:paraId="231D79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9E703" w14:textId="77777777" w:rsidR="00C668C3" w:rsidRDefault="00C668C3" w:rsidP="009139A6">
      <w:r>
        <w:separator/>
      </w:r>
    </w:p>
  </w:endnote>
  <w:endnote w:type="continuationSeparator" w:id="0">
    <w:p w14:paraId="45AF296D" w14:textId="77777777" w:rsidR="00C668C3" w:rsidRDefault="00C668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D70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824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BE3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6D9F5" w14:textId="77777777" w:rsidR="00C668C3" w:rsidRDefault="00C668C3" w:rsidP="009139A6">
      <w:r>
        <w:separator/>
      </w:r>
    </w:p>
  </w:footnote>
  <w:footnote w:type="continuationSeparator" w:id="0">
    <w:p w14:paraId="223D1817" w14:textId="77777777" w:rsidR="00C668C3" w:rsidRDefault="00C668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378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F8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438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8C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668C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533AC"/>
  <w15:chartTrackingRefBased/>
  <w15:docId w15:val="{991D7B55-03A9-4BE2-BAB1-96F9BC35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2023-01-05T08:34:00Z</dcterms:created>
  <dcterms:modified xsi:type="dcterms:W3CDTF">2023-01-05T08:35:00Z</dcterms:modified>
</cp:coreProperties>
</file>