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Joan WARNER</w:t>
      </w:r>
      <w:r>
        <w:t xml:space="preserve">   </w:t>
      </w:r>
      <w:proofErr w:type="gramStart"/>
      <w:r>
        <w:t xml:space="preserve">   (</w:t>
      </w:r>
      <w:proofErr w:type="gramEnd"/>
      <w:r>
        <w:t>fl.1492-3)</w:t>
      </w: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Chislett, Kent.</w:t>
      </w: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1492-3</w:t>
      </w:r>
      <w:r>
        <w:tab/>
        <w:t>She made her Will.   (Plomer p.493)</w:t>
      </w: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A671E" w:rsidRDefault="00EA671E" w:rsidP="00EA671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December 2017</w:t>
      </w:r>
    </w:p>
    <w:p w:rsidR="006B2F86" w:rsidRPr="00E71FC3" w:rsidRDefault="00EA67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71E" w:rsidRDefault="00EA671E" w:rsidP="00E71FC3">
      <w:pPr>
        <w:spacing w:after="0" w:line="240" w:lineRule="auto"/>
      </w:pPr>
      <w:r>
        <w:separator/>
      </w:r>
    </w:p>
  </w:endnote>
  <w:endnote w:type="continuationSeparator" w:id="0">
    <w:p w:rsidR="00EA671E" w:rsidRDefault="00EA67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71E" w:rsidRDefault="00EA671E" w:rsidP="00E71FC3">
      <w:pPr>
        <w:spacing w:after="0" w:line="240" w:lineRule="auto"/>
      </w:pPr>
      <w:r>
        <w:separator/>
      </w:r>
    </w:p>
  </w:footnote>
  <w:footnote w:type="continuationSeparator" w:id="0">
    <w:p w:rsidR="00EA671E" w:rsidRDefault="00EA67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1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671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CEA204-208D-474A-9416-F4D5F974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2017-12-09T20:21:00Z</dcterms:created>
  <dcterms:modified xsi:type="dcterms:W3CDTF">2017-12-09T20:22:00Z</dcterms:modified>
</cp:coreProperties>
</file>