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B0174" w14:textId="77777777" w:rsidR="00CE626F" w:rsidRDefault="00CE626F" w:rsidP="00CE62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Christian WARNER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3FB39AA1" w14:textId="77777777" w:rsidR="00CE626F" w:rsidRDefault="00CE626F" w:rsidP="00CE62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683FE402" w14:textId="77777777" w:rsidR="00CE626F" w:rsidRDefault="00CE626F" w:rsidP="00CE626F">
      <w:pPr>
        <w:pStyle w:val="NoSpacing"/>
        <w:rPr>
          <w:rFonts w:cs="Times New Roman"/>
          <w:szCs w:val="24"/>
        </w:rPr>
      </w:pPr>
    </w:p>
    <w:p w14:paraId="761B128A" w14:textId="77777777" w:rsidR="00CE626F" w:rsidRDefault="00CE626F" w:rsidP="00CE626F">
      <w:pPr>
        <w:pStyle w:val="NoSpacing"/>
        <w:rPr>
          <w:rFonts w:cs="Times New Roman"/>
          <w:szCs w:val="24"/>
        </w:rPr>
      </w:pPr>
    </w:p>
    <w:p w14:paraId="07A334F8" w14:textId="77777777" w:rsidR="00CE626F" w:rsidRDefault="00CE626F" w:rsidP="00CE62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John(q.v.).</w:t>
      </w:r>
    </w:p>
    <w:p w14:paraId="1B33B2E3" w14:textId="77777777" w:rsidR="00CE626F" w:rsidRDefault="00CE626F" w:rsidP="00CE62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p.317)</w:t>
      </w:r>
    </w:p>
    <w:p w14:paraId="2962690F" w14:textId="77777777" w:rsidR="00CE626F" w:rsidRDefault="00CE626F" w:rsidP="00CE626F">
      <w:pPr>
        <w:pStyle w:val="NoSpacing"/>
        <w:rPr>
          <w:rFonts w:cs="Times New Roman"/>
          <w:szCs w:val="24"/>
        </w:rPr>
      </w:pPr>
    </w:p>
    <w:p w14:paraId="3F653FF0" w14:textId="77777777" w:rsidR="00CE626F" w:rsidRDefault="00CE626F" w:rsidP="00CE626F">
      <w:pPr>
        <w:pStyle w:val="NoSpacing"/>
        <w:rPr>
          <w:rFonts w:cs="Times New Roman"/>
          <w:szCs w:val="24"/>
        </w:rPr>
      </w:pPr>
    </w:p>
    <w:p w14:paraId="2A52ABB6" w14:textId="77777777" w:rsidR="00CE626F" w:rsidRDefault="00CE626F" w:rsidP="00CE62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Jan.1433</w:t>
      </w:r>
      <w:r>
        <w:rPr>
          <w:rFonts w:cs="Times New Roman"/>
          <w:szCs w:val="24"/>
        </w:rPr>
        <w:tab/>
        <w:t>John made her a co-executor of his Will.   (ibid.)</w:t>
      </w:r>
    </w:p>
    <w:p w14:paraId="40923092" w14:textId="77777777" w:rsidR="00CE626F" w:rsidRDefault="00CE626F" w:rsidP="00CE626F">
      <w:pPr>
        <w:pStyle w:val="NoSpacing"/>
        <w:rPr>
          <w:rFonts w:cs="Times New Roman"/>
          <w:szCs w:val="24"/>
        </w:rPr>
      </w:pPr>
    </w:p>
    <w:p w14:paraId="435E2782" w14:textId="77777777" w:rsidR="00CE626F" w:rsidRDefault="00CE626F" w:rsidP="00CE626F">
      <w:pPr>
        <w:pStyle w:val="NoSpacing"/>
        <w:rPr>
          <w:rFonts w:cs="Times New Roman"/>
          <w:szCs w:val="24"/>
        </w:rPr>
      </w:pPr>
    </w:p>
    <w:p w14:paraId="0E1E713C" w14:textId="77777777" w:rsidR="00CE626F" w:rsidRDefault="00CE626F" w:rsidP="00CE62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January 2023</w:t>
      </w:r>
    </w:p>
    <w:p w14:paraId="6927E7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16C01" w14:textId="77777777" w:rsidR="00CE626F" w:rsidRDefault="00CE626F" w:rsidP="009139A6">
      <w:r>
        <w:separator/>
      </w:r>
    </w:p>
  </w:endnote>
  <w:endnote w:type="continuationSeparator" w:id="0">
    <w:p w14:paraId="520374FA" w14:textId="77777777" w:rsidR="00CE626F" w:rsidRDefault="00CE62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BBA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FC3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209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F5D8B" w14:textId="77777777" w:rsidR="00CE626F" w:rsidRDefault="00CE626F" w:rsidP="009139A6">
      <w:r>
        <w:separator/>
      </w:r>
    </w:p>
  </w:footnote>
  <w:footnote w:type="continuationSeparator" w:id="0">
    <w:p w14:paraId="55A37CD8" w14:textId="77777777" w:rsidR="00CE626F" w:rsidRDefault="00CE62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1F5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DCA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B64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6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626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3514A"/>
  <w15:chartTrackingRefBased/>
  <w15:docId w15:val="{3D1F9D29-6CD8-4E9D-B1EE-B9A74BD61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2023-01-19T21:17:00Z</dcterms:created>
  <dcterms:modified xsi:type="dcterms:W3CDTF">2023-01-19T21:18:00Z</dcterms:modified>
</cp:coreProperties>
</file>