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39" w:rsidRDefault="00542739" w:rsidP="00542739">
      <w:pPr>
        <w:pStyle w:val="NoSpacing"/>
      </w:pPr>
      <w:r>
        <w:rPr>
          <w:u w:val="single"/>
        </w:rPr>
        <w:t>William WARDE</w:t>
      </w:r>
      <w:r>
        <w:t xml:space="preserve">      (fl.1418</w:t>
      </w:r>
      <w:r w:rsidR="008D71A7">
        <w:t>-25</w:t>
      </w:r>
      <w:r>
        <w:t>)</w:t>
      </w:r>
    </w:p>
    <w:p w:rsidR="00542739" w:rsidRPr="00926035" w:rsidRDefault="00542739" w:rsidP="00542739">
      <w:pPr>
        <w:pStyle w:val="NoSpacing"/>
        <w:ind w:left="1440" w:hanging="1395"/>
      </w:pPr>
      <w:proofErr w:type="gramStart"/>
      <w:r>
        <w:t>Clerk.</w:t>
      </w:r>
      <w:proofErr w:type="gramEnd"/>
    </w:p>
    <w:p w:rsidR="00542739" w:rsidRDefault="00542739" w:rsidP="00542739">
      <w:pPr>
        <w:pStyle w:val="NoSpacing"/>
        <w:ind w:left="1440" w:hanging="1395"/>
      </w:pPr>
    </w:p>
    <w:p w:rsidR="00542739" w:rsidRDefault="00542739" w:rsidP="00542739">
      <w:pPr>
        <w:pStyle w:val="NoSpacing"/>
        <w:ind w:left="1440" w:hanging="1395"/>
      </w:pPr>
    </w:p>
    <w:p w:rsidR="00542739" w:rsidRDefault="00542739" w:rsidP="00542739">
      <w:pPr>
        <w:pStyle w:val="NoSpacing"/>
        <w:ind w:left="1440" w:hanging="1395"/>
      </w:pPr>
      <w:r>
        <w:t>20 Jan.1418</w:t>
      </w:r>
      <w:r>
        <w:tab/>
        <w:t xml:space="preserve">Settlement of the action taken by him and others against John </w:t>
      </w:r>
      <w:proofErr w:type="spellStart"/>
      <w:r>
        <w:t>Kyngesmull</w:t>
      </w:r>
      <w:proofErr w:type="spellEnd"/>
      <w:r>
        <w:t xml:space="preserve">(q.v.) and his wife, Cecily(q.v.), </w:t>
      </w:r>
      <w:proofErr w:type="spellStart"/>
      <w:r>
        <w:t>deforciants</w:t>
      </w:r>
      <w:proofErr w:type="spellEnd"/>
      <w:r>
        <w:t xml:space="preserve"> of the manors of</w:t>
      </w:r>
    </w:p>
    <w:p w:rsidR="00542739" w:rsidRDefault="00542739" w:rsidP="00542739">
      <w:pPr>
        <w:pStyle w:val="NoSpacing"/>
        <w:ind w:left="1440" w:hanging="1395"/>
      </w:pPr>
      <w:r>
        <w:tab/>
      </w:r>
      <w:proofErr w:type="spellStart"/>
      <w:r>
        <w:t>Ervill’s</w:t>
      </w:r>
      <w:proofErr w:type="spellEnd"/>
      <w:r>
        <w:t xml:space="preserve"> Exton, </w:t>
      </w:r>
      <w:proofErr w:type="spellStart"/>
      <w:r>
        <w:t>Leygreen</w:t>
      </w:r>
      <w:proofErr w:type="spellEnd"/>
      <w:r>
        <w:t xml:space="preserve">, </w:t>
      </w:r>
      <w:proofErr w:type="spellStart"/>
      <w:r>
        <w:t>Gatebridge</w:t>
      </w:r>
      <w:proofErr w:type="spellEnd"/>
      <w:r>
        <w:t>, Hythe and Cams, Hampshire.</w:t>
      </w:r>
    </w:p>
    <w:p w:rsidR="00542739" w:rsidRDefault="00542739" w:rsidP="00542739">
      <w:pPr>
        <w:pStyle w:val="NoSpacing"/>
        <w:ind w:left="1440" w:hanging="1395"/>
      </w:pPr>
      <w:r>
        <w:tab/>
        <w:t>(</w:t>
      </w:r>
      <w:hyperlink r:id="rId7" w:history="1">
        <w:r w:rsidRPr="00404A67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8D71A7" w:rsidRDefault="008D71A7" w:rsidP="008D71A7">
      <w:pPr>
        <w:pStyle w:val="NoSpacing"/>
      </w:pPr>
      <w:r>
        <w:t>13 Oct.1425</w:t>
      </w:r>
      <w:r>
        <w:tab/>
        <w:t>Settlement of the action taken by him and others against William</w:t>
      </w:r>
    </w:p>
    <w:p w:rsidR="008D71A7" w:rsidRDefault="008D71A7" w:rsidP="008D71A7">
      <w:pPr>
        <w:pStyle w:val="NoSpacing"/>
      </w:pPr>
      <w:r>
        <w:tab/>
      </w:r>
      <w:r>
        <w:tab/>
      </w:r>
      <w:proofErr w:type="spellStart"/>
      <w:proofErr w:type="gramStart"/>
      <w:r>
        <w:t>Herberfeld</w:t>
      </w:r>
      <w:proofErr w:type="spellEnd"/>
      <w:r>
        <w:t>(</w:t>
      </w:r>
      <w:proofErr w:type="gramEnd"/>
      <w:r>
        <w:t xml:space="preserve">q.v.) and his wife, Cecily(q.v.), </w:t>
      </w:r>
      <w:proofErr w:type="spellStart"/>
      <w:r>
        <w:t>deforciants</w:t>
      </w:r>
      <w:proofErr w:type="spellEnd"/>
      <w:r>
        <w:t xml:space="preserve"> of many lands </w:t>
      </w:r>
    </w:p>
    <w:p w:rsidR="008D71A7" w:rsidRDefault="008D71A7" w:rsidP="008D71A7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manors in Hampshire.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</w:t>
      </w:r>
      <w:hyperlink r:id="rId8" w:history="1">
        <w:r w:rsidRPr="00A1478F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542739" w:rsidRDefault="00542739" w:rsidP="00542739">
      <w:pPr>
        <w:pStyle w:val="NoSpacing"/>
        <w:ind w:left="1440" w:hanging="1395"/>
      </w:pPr>
    </w:p>
    <w:p w:rsidR="00542739" w:rsidRDefault="00542739" w:rsidP="00542739">
      <w:pPr>
        <w:pStyle w:val="NoSpacing"/>
        <w:ind w:left="1440" w:hanging="1395"/>
      </w:pPr>
    </w:p>
    <w:p w:rsidR="00542739" w:rsidRDefault="008D71A7" w:rsidP="00542739">
      <w:pPr>
        <w:pStyle w:val="NoSpacing"/>
        <w:ind w:left="1440" w:hanging="1395"/>
      </w:pPr>
      <w:r>
        <w:t>4 March 2013</w:t>
      </w:r>
      <w:bookmarkStart w:id="0" w:name="_GoBack"/>
      <w:bookmarkEnd w:id="0"/>
    </w:p>
    <w:p w:rsidR="00BA4020" w:rsidRPr="00186E49" w:rsidRDefault="008D71A7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739" w:rsidRDefault="00542739" w:rsidP="00552EBA">
      <w:r>
        <w:separator/>
      </w:r>
    </w:p>
  </w:endnote>
  <w:endnote w:type="continuationSeparator" w:id="0">
    <w:p w:rsidR="00542739" w:rsidRDefault="005427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71A7">
      <w:rPr>
        <w:noProof/>
      </w:rPr>
      <w:t>04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739" w:rsidRDefault="00542739" w:rsidP="00552EBA">
      <w:r>
        <w:separator/>
      </w:r>
    </w:p>
  </w:footnote>
  <w:footnote w:type="continuationSeparator" w:id="0">
    <w:p w:rsidR="00542739" w:rsidRDefault="005427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42739"/>
    <w:rsid w:val="00552EBA"/>
    <w:rsid w:val="008D71A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07_32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1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2012-02-09T15:50:00Z</dcterms:created>
  <dcterms:modified xsi:type="dcterms:W3CDTF">2013-03-04T10:33:00Z</dcterms:modified>
</cp:coreProperties>
</file>