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21C75" w:rsidRDefault="00C21C75" w:rsidP="00C21C75">
      <w:r>
        <w:rPr>
          <w:u w:val="single"/>
        </w:rPr>
        <w:t>Robert WARDE</w:t>
      </w:r>
      <w:r>
        <w:t xml:space="preserve">  (d.1460)</w:t>
      </w:r>
    </w:p>
    <w:p w:rsidR="00C21C75" w:rsidRDefault="00C21C75" w:rsidP="00C21C75">
      <w:r>
        <w:t>of Lessnes and St.Nicholas, Rochester, Kent.</w:t>
      </w:r>
    </w:p>
    <w:p w:rsidR="00C21C75" w:rsidRDefault="00C21C75" w:rsidP="00C21C75">
      <w:r>
        <w:t>b.St.Dunstan in the East, London.</w:t>
      </w:r>
    </w:p>
    <w:p w:rsidR="00C21C75" w:rsidRDefault="00C21C75" w:rsidP="00C21C75"/>
    <w:p w:rsidR="00C21C75" w:rsidRDefault="00C21C75" w:rsidP="00C21C75"/>
    <w:p w:rsidR="00C21C75" w:rsidRDefault="00C21C75" w:rsidP="00C21C75">
      <w:r>
        <w:tab/>
        <w:t>1460</w:t>
      </w:r>
      <w:r>
        <w:tab/>
        <w:t>Died.</w:t>
      </w:r>
    </w:p>
    <w:p w:rsidR="00C21C75" w:rsidRDefault="00C21C75" w:rsidP="00C21C75">
      <w:r>
        <w:tab/>
      </w:r>
      <w:r>
        <w:tab/>
      </w:r>
      <w:r w:rsidRPr="003A4346">
        <w:rPr>
          <w:sz w:val="22"/>
          <w:szCs w:val="22"/>
        </w:rPr>
        <w:t>(</w:t>
      </w:r>
      <w:hyperlink r:id="rId6" w:history="1">
        <w:r w:rsidRPr="00BE3E9A">
          <w:rPr>
            <w:rStyle w:val="Hyperlink"/>
            <w:sz w:val="22"/>
            <w:szCs w:val="22"/>
          </w:rPr>
          <w:t>www.kentarchaeology.org.uk/Research/Pub/KRV/09/NB/203.htm</w:t>
        </w:r>
      </w:hyperlink>
      <w:r>
        <w:rPr>
          <w:sz w:val="22"/>
          <w:szCs w:val="22"/>
        </w:rPr>
        <w:t>)</w:t>
      </w:r>
    </w:p>
    <w:p w:rsidR="00C21C75" w:rsidRDefault="00C21C75" w:rsidP="00C21C75"/>
    <w:p w:rsidR="00C21C75" w:rsidRDefault="00C21C75" w:rsidP="00C21C75"/>
    <w:p w:rsidR="00C21C75" w:rsidRDefault="00C21C75" w:rsidP="00C21C75"/>
    <w:p w:rsidR="00BA4020" w:rsidRDefault="00C21C75" w:rsidP="00C21C75">
      <w:r>
        <w:t>22 September 2011</w:t>
      </w:r>
    </w:p>
    <w:sectPr w:rsidR="00BA4020" w:rsidSect="006D22F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21C75" w:rsidRDefault="00C21C75" w:rsidP="00552EBA">
      <w:r>
        <w:separator/>
      </w:r>
    </w:p>
  </w:endnote>
  <w:endnote w:type="continuationSeparator" w:id="0">
    <w:p w:rsidR="00C21C75" w:rsidRDefault="00C21C75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C21C75">
        <w:rPr>
          <w:noProof/>
        </w:rPr>
        <w:t>30 September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21C75" w:rsidRDefault="00C21C75" w:rsidP="00552EBA">
      <w:r>
        <w:separator/>
      </w:r>
    </w:p>
  </w:footnote>
  <w:footnote w:type="continuationSeparator" w:id="0">
    <w:p w:rsidR="00C21C75" w:rsidRDefault="00C21C75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6D22F1"/>
    <w:rsid w:val="00C21C75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1C75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C21C75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kentarchaeology.org.uk/Research/Pub/KRV/09/NB/203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41</Words>
  <Characters>239</Characters>
  <Application>Microsoft Office Word</Application>
  <DocSecurity>0</DocSecurity>
  <Lines>1</Lines>
  <Paragraphs>1</Paragraphs>
  <ScaleCrop>false</ScaleCrop>
  <Company/>
  <LinksUpToDate>false</LinksUpToDate>
  <CharactersWithSpaces>279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2011-09-30T20:25:00Z</dcterms:created>
  <dcterms:modified xsi:type="dcterms:W3CDTF">2011-09-30T20:26:00Z</dcterms:modified>
</cp:coreProperties>
</file>