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262" w:rsidRDefault="00234333" w:rsidP="002343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WANTURLE (alias BEREBRUER)</w:t>
      </w:r>
      <w:r>
        <w:rPr>
          <w:rFonts w:ascii="Times New Roman" w:hAnsi="Times New Roman" w:cs="Times New Roman"/>
          <w:sz w:val="24"/>
          <w:szCs w:val="24"/>
        </w:rPr>
        <w:t xml:space="preserve">     (d1490)</w:t>
      </w:r>
    </w:p>
    <w:p w:rsidR="00234333" w:rsidRDefault="00234333" w:rsidP="0023433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Rochester, Kent.</w:t>
      </w:r>
    </w:p>
    <w:p w:rsidR="00234333" w:rsidRDefault="00234333" w:rsidP="002343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4333" w:rsidRDefault="00234333" w:rsidP="002343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4333" w:rsidRDefault="00234333" w:rsidP="002343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1490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234333" w:rsidRDefault="00234333" w:rsidP="00234333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234333" w:rsidRDefault="00234333" w:rsidP="00234333">
      <w:pPr>
        <w:pStyle w:val="NoSpacing"/>
      </w:pPr>
    </w:p>
    <w:p w:rsidR="00234333" w:rsidRDefault="00234333" w:rsidP="00234333">
      <w:pPr>
        <w:pStyle w:val="NoSpacing"/>
      </w:pPr>
    </w:p>
    <w:p w:rsidR="00234333" w:rsidRDefault="00234333" w:rsidP="00234333">
      <w:pPr>
        <w:pStyle w:val="NoSpacing"/>
      </w:pPr>
    </w:p>
    <w:p w:rsidR="00234333" w:rsidRPr="00234333" w:rsidRDefault="00234333" w:rsidP="002343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sectPr w:rsidR="00234333" w:rsidRPr="00234333" w:rsidSect="00404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4333"/>
    <w:rsid w:val="00234333"/>
    <w:rsid w:val="00404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43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4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0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2011-09-13T17:17:00Z</dcterms:created>
  <dcterms:modified xsi:type="dcterms:W3CDTF">2011-09-13T17:21:00Z</dcterms:modified>
</cp:coreProperties>
</file>