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E9E" w:rsidRDefault="00A93E9E" w:rsidP="00A93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WANS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93E9E" w:rsidRDefault="00A93E9E" w:rsidP="00A93E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E9E" w:rsidRDefault="00A93E9E" w:rsidP="00A93E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E9E" w:rsidRDefault="00A93E9E" w:rsidP="00A93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Odiham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Hampshire,</w:t>
      </w:r>
    </w:p>
    <w:p w:rsidR="00A93E9E" w:rsidRDefault="00A93E9E" w:rsidP="00A93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Richard Grey,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93E9E" w:rsidRDefault="00A93E9E" w:rsidP="00A93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 – 9)</w:t>
      </w:r>
    </w:p>
    <w:p w:rsidR="00A93E9E" w:rsidRDefault="00A93E9E" w:rsidP="00A93E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E9E" w:rsidRDefault="00A93E9E" w:rsidP="00A93E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93E9E" w:rsidRDefault="00A93E9E" w:rsidP="00A93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A93E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E9E" w:rsidRDefault="00A93E9E" w:rsidP="00564E3C">
      <w:pPr>
        <w:spacing w:after="0" w:line="240" w:lineRule="auto"/>
      </w:pPr>
      <w:r>
        <w:separator/>
      </w:r>
    </w:p>
  </w:endnote>
  <w:endnote w:type="continuationSeparator" w:id="0">
    <w:p w:rsidR="00A93E9E" w:rsidRDefault="00A93E9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93E9E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E9E" w:rsidRDefault="00A93E9E" w:rsidP="00564E3C">
      <w:pPr>
        <w:spacing w:after="0" w:line="240" w:lineRule="auto"/>
      </w:pPr>
      <w:r>
        <w:separator/>
      </w:r>
    </w:p>
  </w:footnote>
  <w:footnote w:type="continuationSeparator" w:id="0">
    <w:p w:rsidR="00A93E9E" w:rsidRDefault="00A93E9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9E"/>
    <w:rsid w:val="00372DC6"/>
    <w:rsid w:val="00564E3C"/>
    <w:rsid w:val="0064591D"/>
    <w:rsid w:val="00A93E9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3D9EA"/>
  <w15:chartTrackingRefBased/>
  <w15:docId w15:val="{953A2AC5-CEB3-4AF0-9D42-F104B676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93E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2015-10-05T11:55:00Z</dcterms:created>
  <dcterms:modified xsi:type="dcterms:W3CDTF">2015-10-05T11:56:00Z</dcterms:modified>
</cp:coreProperties>
</file>