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959707" w14:textId="77777777" w:rsidR="004F04C4" w:rsidRDefault="004F04C4" w:rsidP="004F04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WANGFORD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27CFAB21" w14:textId="77777777" w:rsidR="004F04C4" w:rsidRDefault="004F04C4" w:rsidP="004F04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Serjeant-at-law.</w:t>
      </w:r>
    </w:p>
    <w:p w14:paraId="64E4E4AE" w14:textId="77777777" w:rsidR="004F04C4" w:rsidRDefault="004F04C4" w:rsidP="004F04C4">
      <w:pPr>
        <w:pStyle w:val="NoSpacing"/>
        <w:rPr>
          <w:rFonts w:cs="Times New Roman"/>
          <w:szCs w:val="24"/>
        </w:rPr>
      </w:pPr>
    </w:p>
    <w:p w14:paraId="3C25E34B" w14:textId="77777777" w:rsidR="004F04C4" w:rsidRDefault="004F04C4" w:rsidP="004F04C4">
      <w:pPr>
        <w:pStyle w:val="NoSpacing"/>
        <w:rPr>
          <w:rFonts w:cs="Times New Roman"/>
          <w:szCs w:val="24"/>
        </w:rPr>
      </w:pPr>
    </w:p>
    <w:p w14:paraId="148D864C" w14:textId="77777777" w:rsidR="004F04C4" w:rsidRDefault="004F04C4" w:rsidP="004F04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Apr.1458</w:t>
      </w:r>
      <w:r>
        <w:rPr>
          <w:rFonts w:cs="Times New Roman"/>
          <w:szCs w:val="24"/>
        </w:rPr>
        <w:tab/>
        <w:t>He was one of those to whom Simon Eyre of London, draper(q.v.),</w:t>
      </w:r>
    </w:p>
    <w:p w14:paraId="1465C11E" w14:textId="77777777" w:rsidR="004F04C4" w:rsidRDefault="004F04C4" w:rsidP="004F04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1EAE5585" w14:textId="77777777" w:rsidR="004F04C4" w:rsidRDefault="004F04C4" w:rsidP="004F04C4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150)</w:t>
      </w:r>
    </w:p>
    <w:p w14:paraId="21139CF2" w14:textId="77777777" w:rsidR="004F04C4" w:rsidRDefault="004F04C4" w:rsidP="004F04C4">
      <w:pPr>
        <w:pStyle w:val="NoSpacing"/>
        <w:rPr>
          <w:rFonts w:cs="Times New Roman"/>
          <w:szCs w:val="24"/>
        </w:rPr>
      </w:pPr>
    </w:p>
    <w:p w14:paraId="0878AA49" w14:textId="77777777" w:rsidR="004F04C4" w:rsidRDefault="004F04C4" w:rsidP="004F04C4">
      <w:pPr>
        <w:pStyle w:val="NoSpacing"/>
        <w:rPr>
          <w:rFonts w:cs="Times New Roman"/>
          <w:szCs w:val="24"/>
        </w:rPr>
      </w:pPr>
    </w:p>
    <w:p w14:paraId="1829791B" w14:textId="77777777" w:rsidR="004F04C4" w:rsidRDefault="004F04C4" w:rsidP="004F04C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4 May 2024</w:t>
      </w:r>
    </w:p>
    <w:p w14:paraId="38C3931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2FFE3E" w14:textId="77777777" w:rsidR="004F04C4" w:rsidRDefault="004F04C4" w:rsidP="009139A6">
      <w:r>
        <w:separator/>
      </w:r>
    </w:p>
  </w:endnote>
  <w:endnote w:type="continuationSeparator" w:id="0">
    <w:p w14:paraId="38A74681" w14:textId="77777777" w:rsidR="004F04C4" w:rsidRDefault="004F04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608B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2E71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878B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0D05F7" w14:textId="77777777" w:rsidR="004F04C4" w:rsidRDefault="004F04C4" w:rsidP="009139A6">
      <w:r>
        <w:separator/>
      </w:r>
    </w:p>
  </w:footnote>
  <w:footnote w:type="continuationSeparator" w:id="0">
    <w:p w14:paraId="242B23DB" w14:textId="77777777" w:rsidR="004F04C4" w:rsidRDefault="004F04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310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94E57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6FC5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C4"/>
    <w:rsid w:val="000666E0"/>
    <w:rsid w:val="002510B7"/>
    <w:rsid w:val="00270799"/>
    <w:rsid w:val="004F04C4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4B251"/>
  <w15:chartTrackingRefBased/>
  <w15:docId w15:val="{8303B8DC-1085-4BC1-A1BE-9EE470B7E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2024-05-04T18:23:00Z</dcterms:created>
  <dcterms:modified xsi:type="dcterms:W3CDTF">2024-05-04T18:23:00Z</dcterms:modified>
</cp:coreProperties>
</file>