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963" w:rsidRDefault="001B3963" w:rsidP="001B3963">
      <w:pPr>
        <w:pStyle w:val="NoSpacing"/>
      </w:pPr>
      <w:r>
        <w:rPr>
          <w:u w:val="single"/>
        </w:rPr>
        <w:t>John WALL</w:t>
      </w:r>
      <w:r>
        <w:t xml:space="preserve">      (d.1450)</w:t>
      </w:r>
    </w:p>
    <w:p w:rsidR="001B3963" w:rsidRDefault="001B3963" w:rsidP="001B3963">
      <w:pPr>
        <w:pStyle w:val="NoSpacing"/>
      </w:pPr>
      <w:r>
        <w:t>of Boxford.</w:t>
      </w:r>
    </w:p>
    <w:p w:rsidR="001B3963" w:rsidRDefault="001B3963" w:rsidP="001B3963">
      <w:pPr>
        <w:pStyle w:val="NoSpacing"/>
      </w:pPr>
    </w:p>
    <w:p w:rsidR="001B3963" w:rsidRDefault="001B3963" w:rsidP="001B3963">
      <w:pPr>
        <w:pStyle w:val="NoSpacing"/>
      </w:pPr>
    </w:p>
    <w:p w:rsidR="001B3963" w:rsidRDefault="001B3963" w:rsidP="001B3963">
      <w:pPr>
        <w:pStyle w:val="NoSpacing"/>
      </w:pPr>
      <w:r>
        <w:t>12 Sep.1450</w:t>
      </w:r>
      <w:r>
        <w:tab/>
        <w:t>He made his Will. (Redstone p.64)</w:t>
      </w:r>
    </w:p>
    <w:p w:rsidR="001B3963" w:rsidRDefault="001B3963" w:rsidP="001B3963">
      <w:pPr>
        <w:pStyle w:val="NoSpacing"/>
      </w:pPr>
      <w:r>
        <w:t>14 Dec.</w:t>
      </w:r>
      <w:r>
        <w:tab/>
        <w:t>Probate of his Will.   (ibid.)</w:t>
      </w:r>
    </w:p>
    <w:p w:rsidR="001B3963" w:rsidRDefault="001B3963" w:rsidP="001B3963">
      <w:pPr>
        <w:pStyle w:val="NoSpacing"/>
      </w:pPr>
    </w:p>
    <w:p w:rsidR="001B3963" w:rsidRDefault="001B3963" w:rsidP="001B3963">
      <w:pPr>
        <w:pStyle w:val="NoSpacing"/>
      </w:pPr>
    </w:p>
    <w:p w:rsidR="001B3963" w:rsidRDefault="001B3963" w:rsidP="001B3963">
      <w:pPr>
        <w:pStyle w:val="NoSpacing"/>
      </w:pPr>
      <w:r>
        <w:t>31 October 2012</w:t>
      </w:r>
    </w:p>
    <w:p w:rsidR="00BA4020" w:rsidRPr="00186E49" w:rsidRDefault="001B39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63" w:rsidRDefault="001B3963" w:rsidP="00552EBA">
      <w:r>
        <w:separator/>
      </w:r>
    </w:p>
  </w:endnote>
  <w:endnote w:type="continuationSeparator" w:id="0">
    <w:p w:rsidR="001B3963" w:rsidRDefault="001B39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3963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63" w:rsidRDefault="001B3963" w:rsidP="00552EBA">
      <w:r>
        <w:separator/>
      </w:r>
    </w:p>
  </w:footnote>
  <w:footnote w:type="continuationSeparator" w:id="0">
    <w:p w:rsidR="001B3963" w:rsidRDefault="001B39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396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2012-11-01T21:27:00Z</dcterms:created>
  <dcterms:modified xsi:type="dcterms:W3CDTF">2012-11-01T21:28:00Z</dcterms:modified>
</cp:coreProperties>
</file>