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2D9" w:rsidRDefault="001B22D9" w:rsidP="001B22D9">
      <w:pPr>
        <w:pStyle w:val="NoSpacing"/>
      </w:pPr>
      <w:r>
        <w:rPr>
          <w:u w:val="single"/>
        </w:rPr>
        <w:t>Richard WALKERE</w:t>
      </w:r>
      <w:r>
        <w:t xml:space="preserve">  </w:t>
      </w:r>
      <w:proofErr w:type="gramStart"/>
      <w:r>
        <w:t xml:space="preserve">   (</w:t>
      </w:r>
      <w:proofErr w:type="gramEnd"/>
      <w:r>
        <w:t>fl.1477)</w:t>
      </w:r>
    </w:p>
    <w:p w:rsidR="001B22D9" w:rsidRDefault="001B22D9" w:rsidP="001B22D9">
      <w:pPr>
        <w:pStyle w:val="NoSpacing"/>
      </w:pPr>
      <w:r>
        <w:t>Chaplain.</w:t>
      </w:r>
    </w:p>
    <w:p w:rsidR="001B22D9" w:rsidRDefault="001B22D9" w:rsidP="001B22D9">
      <w:pPr>
        <w:pStyle w:val="NoSpacing"/>
      </w:pPr>
    </w:p>
    <w:p w:rsidR="001B22D9" w:rsidRDefault="001B22D9" w:rsidP="001B22D9">
      <w:pPr>
        <w:pStyle w:val="NoSpacing"/>
      </w:pPr>
    </w:p>
    <w:p w:rsidR="001B22D9" w:rsidRDefault="001B22D9" w:rsidP="001B22D9">
      <w:pPr>
        <w:pStyle w:val="NoSpacing"/>
      </w:pPr>
      <w:r>
        <w:t>23 Aug.1477</w:t>
      </w:r>
      <w:r>
        <w:tab/>
        <w:t xml:space="preserve">He became Vicar of </w:t>
      </w:r>
      <w:proofErr w:type="spellStart"/>
      <w:proofErr w:type="gramStart"/>
      <w:r>
        <w:t>St.Mary’s</w:t>
      </w:r>
      <w:proofErr w:type="spellEnd"/>
      <w:proofErr w:type="gramEnd"/>
      <w:r>
        <w:t xml:space="preserve"> Church, </w:t>
      </w:r>
      <w:proofErr w:type="spellStart"/>
      <w:r>
        <w:t>Sarnesfield</w:t>
      </w:r>
      <w:proofErr w:type="spellEnd"/>
      <w:r>
        <w:t>, Herefordshire.</w:t>
      </w:r>
    </w:p>
    <w:p w:rsidR="001B22D9" w:rsidRDefault="001B22D9" w:rsidP="001B22D9">
      <w:pPr>
        <w:pStyle w:val="NoSpacing"/>
      </w:pPr>
      <w:r>
        <w:tab/>
      </w:r>
      <w:r>
        <w:tab/>
        <w:t>(</w:t>
      </w:r>
      <w:hyperlink r:id="rId6" w:history="1">
        <w:r w:rsidRPr="00AC4166">
          <w:rPr>
            <w:rStyle w:val="Hyperlink"/>
          </w:rPr>
          <w:t>www.melocki.org.uk/Sarnesfield.html</w:t>
        </w:r>
      </w:hyperlink>
      <w:r>
        <w:t>)</w:t>
      </w:r>
    </w:p>
    <w:p w:rsidR="001B22D9" w:rsidRDefault="001B22D9" w:rsidP="001B22D9">
      <w:pPr>
        <w:pStyle w:val="NoSpacing"/>
      </w:pPr>
    </w:p>
    <w:p w:rsidR="001B22D9" w:rsidRDefault="001B22D9" w:rsidP="001B22D9">
      <w:pPr>
        <w:pStyle w:val="NoSpacing"/>
      </w:pPr>
    </w:p>
    <w:p w:rsidR="001B22D9" w:rsidRDefault="001B22D9" w:rsidP="001B22D9">
      <w:pPr>
        <w:pStyle w:val="NoSpacing"/>
      </w:pPr>
      <w:r>
        <w:t>18 February 2016</w:t>
      </w:r>
    </w:p>
    <w:p w:rsidR="006B2F86" w:rsidRPr="00E71FC3" w:rsidRDefault="001B22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2D9" w:rsidRDefault="001B22D9" w:rsidP="00E71FC3">
      <w:pPr>
        <w:spacing w:after="0" w:line="240" w:lineRule="auto"/>
      </w:pPr>
      <w:r>
        <w:separator/>
      </w:r>
    </w:p>
  </w:endnote>
  <w:endnote w:type="continuationSeparator" w:id="0">
    <w:p w:rsidR="001B22D9" w:rsidRDefault="001B22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2D9" w:rsidRDefault="001B22D9" w:rsidP="00E71FC3">
      <w:pPr>
        <w:spacing w:after="0" w:line="240" w:lineRule="auto"/>
      </w:pPr>
      <w:r>
        <w:separator/>
      </w:r>
    </w:p>
  </w:footnote>
  <w:footnote w:type="continuationSeparator" w:id="0">
    <w:p w:rsidR="001B22D9" w:rsidRDefault="001B22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2D9"/>
    <w:rsid w:val="001A7C09"/>
    <w:rsid w:val="001B22D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1169B4-946F-4BA8-9F5D-AB10B1AF8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B22D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Sarnesfield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2017-04-16T21:33:00Z</dcterms:created>
  <dcterms:modified xsi:type="dcterms:W3CDTF">2017-04-16T21:33:00Z</dcterms:modified>
</cp:coreProperties>
</file>