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A6B" w:rsidRPr="008A7976" w:rsidRDefault="00046A6B" w:rsidP="00046A6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Robert WALKER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  (fl.1455</w:t>
      </w:r>
      <w:r w:rsidR="00D05938">
        <w:rPr>
          <w:rFonts w:ascii="Times New Roman" w:hAnsi="Times New Roman" w:cs="Times New Roman"/>
          <w:sz w:val="24"/>
          <w:szCs w:val="24"/>
        </w:rPr>
        <w:t>-67</w:t>
      </w:r>
      <w:r w:rsidRPr="008A7976">
        <w:rPr>
          <w:rFonts w:ascii="Times New Roman" w:hAnsi="Times New Roman" w:cs="Times New Roman"/>
          <w:sz w:val="24"/>
          <w:szCs w:val="24"/>
        </w:rPr>
        <w:t>)</w:t>
      </w:r>
    </w:p>
    <w:p w:rsidR="00046A6B" w:rsidRPr="008A7976" w:rsidRDefault="00046A6B" w:rsidP="00046A6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Merchant.</w:t>
      </w:r>
      <w:proofErr w:type="gramEnd"/>
    </w:p>
    <w:p w:rsidR="00046A6B" w:rsidRPr="008A7976" w:rsidRDefault="00046A6B" w:rsidP="00046A6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046A6B" w:rsidRPr="008A7976" w:rsidRDefault="00046A6B" w:rsidP="00046A6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046A6B" w:rsidRDefault="00046A6B" w:rsidP="00046A6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He became a Freeman.  (R.F.Y. p.175)</w:t>
      </w:r>
    </w:p>
    <w:p w:rsidR="00D05938" w:rsidRPr="00D05938" w:rsidRDefault="00D05938" w:rsidP="00046A6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>
        <w:rPr>
          <w:noProof/>
        </w:rPr>
        <w:tab/>
      </w:r>
      <w:r w:rsidRPr="00D05938">
        <w:rPr>
          <w:rFonts w:ascii="Times New Roman" w:hAnsi="Times New Roman" w:cs="Times New Roman"/>
          <w:noProof/>
          <w:sz w:val="24"/>
          <w:szCs w:val="24"/>
        </w:rPr>
        <w:t>1467</w:t>
      </w:r>
      <w:r w:rsidRPr="00D05938">
        <w:rPr>
          <w:rFonts w:ascii="Times New Roman" w:hAnsi="Times New Roman" w:cs="Times New Roman"/>
          <w:noProof/>
          <w:sz w:val="24"/>
          <w:szCs w:val="24"/>
        </w:rPr>
        <w:tab/>
        <w:t>He was one of the Chamberlains.   (R.F.Y. p.187)</w:t>
      </w:r>
    </w:p>
    <w:p w:rsidR="00046A6B" w:rsidRPr="008A7976" w:rsidRDefault="00046A6B" w:rsidP="00046A6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046A6B" w:rsidRPr="008A7976" w:rsidRDefault="00046A6B" w:rsidP="00046A6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E47068" w:rsidRDefault="00046A6B" w:rsidP="00046A6B">
      <w:pPr>
        <w:pStyle w:val="NoSpacing"/>
      </w:pPr>
      <w:r w:rsidRPr="008A7976">
        <w:t>28 February 2014</w:t>
      </w:r>
    </w:p>
    <w:p w:rsidR="00D05938" w:rsidRPr="00C009D8" w:rsidRDefault="00D05938" w:rsidP="00046A6B">
      <w:pPr>
        <w:pStyle w:val="NoSpacing"/>
      </w:pPr>
      <w:r>
        <w:t>7 May 2015</w:t>
      </w:r>
      <w:bookmarkStart w:id="0" w:name="_GoBack"/>
      <w:bookmarkEnd w:id="0"/>
    </w:p>
    <w:sectPr w:rsidR="00D0593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A6B" w:rsidRDefault="00046A6B" w:rsidP="00920DE3">
      <w:pPr>
        <w:spacing w:after="0" w:line="240" w:lineRule="auto"/>
      </w:pPr>
      <w:r>
        <w:separator/>
      </w:r>
    </w:p>
  </w:endnote>
  <w:endnote w:type="continuationSeparator" w:id="0">
    <w:p w:rsidR="00046A6B" w:rsidRDefault="00046A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A6B" w:rsidRDefault="00046A6B" w:rsidP="00920DE3">
      <w:pPr>
        <w:spacing w:after="0" w:line="240" w:lineRule="auto"/>
      </w:pPr>
      <w:r>
        <w:separator/>
      </w:r>
    </w:p>
  </w:footnote>
  <w:footnote w:type="continuationSeparator" w:id="0">
    <w:p w:rsidR="00046A6B" w:rsidRDefault="00046A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A6B"/>
    <w:rsid w:val="00046A6B"/>
    <w:rsid w:val="00120749"/>
    <w:rsid w:val="00624CAE"/>
    <w:rsid w:val="00920DE3"/>
    <w:rsid w:val="00C009D8"/>
    <w:rsid w:val="00CF53C8"/>
    <w:rsid w:val="00D0593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46A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46A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2014-05-03T16:30:00Z</dcterms:created>
  <dcterms:modified xsi:type="dcterms:W3CDTF">2015-05-07T19:48:00Z</dcterms:modified>
</cp:coreProperties>
</file>