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John WALKER</w:t>
      </w:r>
      <w:r>
        <w:t xml:space="preserve">     (fl.1437)</w:t>
      </w: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Cottingham</w:t>
      </w:r>
      <w:proofErr w:type="spellEnd"/>
      <w:r>
        <w:t>, East Riding of Yorkshire.</w:t>
      </w: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27 Mar.1437</w:t>
      </w:r>
      <w:r>
        <w:tab/>
        <w:t>He was a witness when Simon Burton, Master of the Charterhouse of</w:t>
      </w: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Hull(</w:t>
      </w:r>
      <w:proofErr w:type="gramEnd"/>
      <w:r>
        <w:t xml:space="preserve">q.v.), leased a messuage in </w:t>
      </w:r>
      <w:proofErr w:type="spellStart"/>
      <w:r>
        <w:t>Twaite</w:t>
      </w:r>
      <w:proofErr w:type="spellEnd"/>
      <w:r>
        <w:t xml:space="preserve"> Street, </w:t>
      </w:r>
      <w:proofErr w:type="spellStart"/>
      <w:r>
        <w:t>Cottingham</w:t>
      </w:r>
      <w:proofErr w:type="spellEnd"/>
      <w:r>
        <w:t>, and ten acres of</w:t>
      </w: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proofErr w:type="gramStart"/>
      <w:r>
        <w:t>Ingelmer</w:t>
      </w:r>
      <w:proofErr w:type="spellEnd"/>
      <w:r>
        <w:t xml:space="preserve"> to Thomas </w:t>
      </w:r>
      <w:proofErr w:type="spellStart"/>
      <w:r>
        <w:t>Lyndesay</w:t>
      </w:r>
      <w:proofErr w:type="spellEnd"/>
      <w:r>
        <w:t xml:space="preserve"> of </w:t>
      </w:r>
      <w:proofErr w:type="spellStart"/>
      <w:r>
        <w:t>Cottingham</w:t>
      </w:r>
      <w:proofErr w:type="spellEnd"/>
      <w:r>
        <w:t>.</w:t>
      </w:r>
      <w:proofErr w:type="gramEnd"/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ref.WT</w:t>
      </w:r>
      <w:proofErr w:type="spellEnd"/>
      <w:r>
        <w:rPr>
          <w:rStyle w:val="Hyperlink"/>
          <w:u w:val="none"/>
        </w:rPr>
        <w:t>/2/3)</w:t>
      </w: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A6004" w:rsidRDefault="00AA6004" w:rsidP="00AA600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18 May 2015 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004" w:rsidRDefault="00AA6004" w:rsidP="00920DE3">
      <w:pPr>
        <w:spacing w:after="0" w:line="240" w:lineRule="auto"/>
      </w:pPr>
      <w:r>
        <w:separator/>
      </w:r>
    </w:p>
  </w:endnote>
  <w:endnote w:type="continuationSeparator" w:id="0">
    <w:p w:rsidR="00AA6004" w:rsidRDefault="00AA60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004" w:rsidRDefault="00AA6004" w:rsidP="00920DE3">
      <w:pPr>
        <w:spacing w:after="0" w:line="240" w:lineRule="auto"/>
      </w:pPr>
      <w:r>
        <w:separator/>
      </w:r>
    </w:p>
  </w:footnote>
  <w:footnote w:type="continuationSeparator" w:id="0">
    <w:p w:rsidR="00AA6004" w:rsidRDefault="00AA60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04"/>
    <w:rsid w:val="00120749"/>
    <w:rsid w:val="00624CAE"/>
    <w:rsid w:val="00920DE3"/>
    <w:rsid w:val="00AA600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600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600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2015-06-13T20:19:00Z</dcterms:created>
  <dcterms:modified xsi:type="dcterms:W3CDTF">2015-06-13T20:19:00Z</dcterms:modified>
</cp:coreProperties>
</file>