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43A" w:rsidRDefault="00C41B66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43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2143A">
        <w:rPr>
          <w:rFonts w:ascii="Times New Roman" w:hAnsi="Times New Roman" w:cs="Times New Roman"/>
          <w:sz w:val="24"/>
          <w:szCs w:val="24"/>
        </w:rPr>
        <w:t>fl.1433)</w:t>
      </w: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Staffordshire, into land of the late John Hampton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Stourton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24-149)</w:t>
      </w: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43A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143A" w:rsidRPr="003C5EB6" w:rsidRDefault="0062143A" w:rsidP="006214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</w:p>
    <w:p w:rsidR="006B2F86" w:rsidRPr="00C41B66" w:rsidRDefault="0062143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41B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B66" w:rsidRDefault="00C41B66" w:rsidP="00E71FC3">
      <w:pPr>
        <w:spacing w:after="0" w:line="240" w:lineRule="auto"/>
      </w:pPr>
      <w:r>
        <w:separator/>
      </w:r>
    </w:p>
  </w:endnote>
  <w:endnote w:type="continuationSeparator" w:id="0">
    <w:p w:rsidR="00C41B66" w:rsidRDefault="00C41B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B66" w:rsidRDefault="00C41B66" w:rsidP="00E71FC3">
      <w:pPr>
        <w:spacing w:after="0" w:line="240" w:lineRule="auto"/>
      </w:pPr>
      <w:r>
        <w:separator/>
      </w:r>
    </w:p>
  </w:footnote>
  <w:footnote w:type="continuationSeparator" w:id="0">
    <w:p w:rsidR="00C41B66" w:rsidRDefault="00C41B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66"/>
    <w:rsid w:val="0062143A"/>
    <w:rsid w:val="00AB52E8"/>
    <w:rsid w:val="00B16D3F"/>
    <w:rsid w:val="00C41B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D390"/>
  <w15:chartTrackingRefBased/>
  <w15:docId w15:val="{D93A4BA9-27DA-4FA0-AD11-DEFF2E33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48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2016-05-06T19:25:00Z</dcterms:created>
  <dcterms:modified xsi:type="dcterms:W3CDTF">2016-05-06T20:13:00Z</dcterms:modified>
</cp:coreProperties>
</file>