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541" w:rsidRDefault="00AE4541" w:rsidP="00AE4541">
      <w:pPr>
        <w:pStyle w:val="NoSpacing"/>
      </w:pPr>
      <w:r>
        <w:rPr>
          <w:u w:val="single"/>
        </w:rPr>
        <w:t>Richard VEYSY</w:t>
      </w:r>
      <w:r>
        <w:t xml:space="preserve">       (fl.1399)</w:t>
      </w:r>
    </w:p>
    <w:p w:rsidR="00AE4541" w:rsidRDefault="00AE4541" w:rsidP="00AE4541">
      <w:pPr>
        <w:pStyle w:val="NoSpacing"/>
      </w:pPr>
      <w:r>
        <w:t>Priest.</w:t>
      </w:r>
    </w:p>
    <w:p w:rsidR="00AE4541" w:rsidRDefault="00AE4541" w:rsidP="00AE4541">
      <w:pPr>
        <w:pStyle w:val="NoSpacing"/>
      </w:pPr>
    </w:p>
    <w:p w:rsidR="00AE4541" w:rsidRDefault="00AE4541" w:rsidP="00AE4541">
      <w:pPr>
        <w:pStyle w:val="NoSpacing"/>
      </w:pPr>
    </w:p>
    <w:p w:rsidR="00AE4541" w:rsidRDefault="00AE4541" w:rsidP="00AE4541">
      <w:pPr>
        <w:pStyle w:val="NoSpacing"/>
      </w:pPr>
      <w:r>
        <w:t>25 Sep.1399</w:t>
      </w:r>
      <w:r>
        <w:tab/>
        <w:t>He was instituted Vicar of Bridford, Devon.   (Stafford Register p.150)</w:t>
      </w:r>
    </w:p>
    <w:p w:rsidR="00AE4541" w:rsidRDefault="00AE4541" w:rsidP="00AE4541">
      <w:pPr>
        <w:pStyle w:val="NoSpacing"/>
      </w:pPr>
    </w:p>
    <w:p w:rsidR="00AE4541" w:rsidRDefault="00AE4541" w:rsidP="00AE4541">
      <w:pPr>
        <w:pStyle w:val="NoSpacing"/>
      </w:pPr>
    </w:p>
    <w:p w:rsidR="00AE4541" w:rsidRDefault="00AE4541" w:rsidP="00AE4541">
      <w:pPr>
        <w:pStyle w:val="NoSpacing"/>
      </w:pPr>
    </w:p>
    <w:p w:rsidR="00BA4020" w:rsidRPr="00186E49" w:rsidRDefault="00AE4541" w:rsidP="00AE4541">
      <w:pPr>
        <w:pStyle w:val="NoSpacing"/>
      </w:pPr>
      <w:r>
        <w:t>12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541" w:rsidRDefault="00AE4541" w:rsidP="00552EBA">
      <w:r>
        <w:separator/>
      </w:r>
    </w:p>
  </w:endnote>
  <w:endnote w:type="continuationSeparator" w:id="0">
    <w:p w:rsidR="00AE4541" w:rsidRDefault="00AE454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4541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541" w:rsidRDefault="00AE4541" w:rsidP="00552EBA">
      <w:r>
        <w:separator/>
      </w:r>
    </w:p>
  </w:footnote>
  <w:footnote w:type="continuationSeparator" w:id="0">
    <w:p w:rsidR="00AE4541" w:rsidRDefault="00AE454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E454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2012-05-01T18:39:00Z</dcterms:created>
  <dcterms:modified xsi:type="dcterms:W3CDTF">2012-05-01T18:39:00Z</dcterms:modified>
</cp:coreProperties>
</file>