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4DB8E" w14:textId="005E3BDD" w:rsidR="00D7531C" w:rsidRDefault="00DE29F1" w:rsidP="00115448">
      <w:pPr>
        <w:pStyle w:val="NoSpacing"/>
      </w:pPr>
      <w:r>
        <w:rPr>
          <w:u w:val="single"/>
        </w:rPr>
        <w:t>Emma VERNEY</w:t>
      </w:r>
      <w:r>
        <w:t xml:space="preserve">      (</w:t>
      </w:r>
      <w:r w:rsidR="00D7531C">
        <w:t>d.ca.1491)</w:t>
      </w:r>
    </w:p>
    <w:p w14:paraId="33E7C21C" w14:textId="77777777" w:rsidR="00DE29F1" w:rsidRDefault="00DE29F1" w:rsidP="00115448">
      <w:pPr>
        <w:pStyle w:val="NoSpacing"/>
      </w:pPr>
      <w:r>
        <w:t>of London.</w:t>
      </w:r>
    </w:p>
    <w:p w14:paraId="5D0E78D2" w14:textId="77777777" w:rsidR="00DE29F1" w:rsidRDefault="00DE29F1" w:rsidP="00115448">
      <w:pPr>
        <w:pStyle w:val="NoSpacing"/>
      </w:pPr>
    </w:p>
    <w:p w14:paraId="0F3E0987" w14:textId="77777777" w:rsidR="00DE29F1" w:rsidRDefault="00DE29F1" w:rsidP="00115448">
      <w:pPr>
        <w:pStyle w:val="NoSpacing"/>
      </w:pPr>
    </w:p>
    <w:p w14:paraId="5A002F79" w14:textId="77777777" w:rsidR="00DE29F1" w:rsidRDefault="00DE29F1" w:rsidP="00115448">
      <w:pPr>
        <w:pStyle w:val="NoSpacing"/>
      </w:pPr>
      <w:r>
        <w:t>2 = 2 Sir Ralph Verney(q.v.).   (Logge I pp.18-22)</w:t>
      </w:r>
    </w:p>
    <w:p w14:paraId="542A0DF9" w14:textId="77777777" w:rsidR="00DE29F1" w:rsidRDefault="00DE29F1" w:rsidP="00115448">
      <w:pPr>
        <w:pStyle w:val="NoSpacing"/>
      </w:pPr>
    </w:p>
    <w:p w14:paraId="6C66DB34" w14:textId="77777777" w:rsidR="00DE29F1" w:rsidRDefault="00DE29F1" w:rsidP="00115448">
      <w:pPr>
        <w:pStyle w:val="NoSpacing"/>
      </w:pPr>
    </w:p>
    <w:p w14:paraId="40F43A40" w14:textId="77777777" w:rsidR="00DE29F1" w:rsidRDefault="00DE29F1" w:rsidP="00115448">
      <w:pPr>
        <w:pStyle w:val="NoSpacing"/>
      </w:pPr>
      <w:r>
        <w:tab/>
        <w:t>1478</w:t>
      </w:r>
      <w:r>
        <w:tab/>
        <w:t>She was an executor of Ralph’s Will.   (ibid.)</w:t>
      </w:r>
    </w:p>
    <w:p w14:paraId="27047A2A" w14:textId="4E40F58C" w:rsidR="00D7531C" w:rsidRDefault="00D7531C" w:rsidP="00115448">
      <w:pPr>
        <w:pStyle w:val="NoSpacing"/>
      </w:pPr>
      <w:r>
        <w:t>18 Sep.1491</w:t>
      </w:r>
      <w:r>
        <w:tab/>
        <w:t>Writ of diem clausit extremum to the Escheator of Bedfordshire and</w:t>
      </w:r>
    </w:p>
    <w:p w14:paraId="2F156B51" w14:textId="744D637F" w:rsidR="00D7531C" w:rsidRDefault="00D7531C" w:rsidP="00115448">
      <w:pPr>
        <w:pStyle w:val="NoSpacing"/>
      </w:pPr>
      <w:r>
        <w:tab/>
      </w:r>
      <w:r>
        <w:tab/>
        <w:t>Buckinghamshire.   (C.F.R. 1485-1509 p.150)</w:t>
      </w:r>
    </w:p>
    <w:p w14:paraId="746B7380" w14:textId="77777777" w:rsidR="00DE29F1" w:rsidRDefault="00DE29F1" w:rsidP="00115448">
      <w:pPr>
        <w:pStyle w:val="NoSpacing"/>
      </w:pPr>
    </w:p>
    <w:p w14:paraId="593AF5ED" w14:textId="77777777" w:rsidR="00DE29F1" w:rsidRDefault="00DE29F1" w:rsidP="00115448">
      <w:pPr>
        <w:pStyle w:val="NoSpacing"/>
      </w:pPr>
    </w:p>
    <w:p w14:paraId="45F96BD3" w14:textId="77777777" w:rsidR="00DE29F1" w:rsidRDefault="00DE29F1" w:rsidP="00115448">
      <w:pPr>
        <w:pStyle w:val="NoSpacing"/>
      </w:pPr>
      <w:r>
        <w:t>19 October 2012</w:t>
      </w:r>
    </w:p>
    <w:p w14:paraId="0553AF1D" w14:textId="5E6DF9C6" w:rsidR="00D7531C" w:rsidRPr="00DE29F1" w:rsidRDefault="00D7531C" w:rsidP="00115448">
      <w:pPr>
        <w:pStyle w:val="NoSpacing"/>
      </w:pPr>
      <w:r>
        <w:t>12 December 2023</w:t>
      </w:r>
    </w:p>
    <w:sectPr w:rsidR="00D7531C" w:rsidRPr="00DE29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1683F" w14:textId="77777777" w:rsidR="00DE29F1" w:rsidRDefault="00DE29F1" w:rsidP="00552EBA">
      <w:r>
        <w:separator/>
      </w:r>
    </w:p>
  </w:endnote>
  <w:endnote w:type="continuationSeparator" w:id="0">
    <w:p w14:paraId="47D45E97" w14:textId="77777777" w:rsidR="00DE29F1" w:rsidRDefault="00DE29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DE99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8476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531C">
      <w:rPr>
        <w:noProof/>
      </w:rPr>
      <w:t>12 December 2023</w:t>
    </w:r>
    <w:r w:rsidR="00C07895">
      <w:rPr>
        <w:noProof/>
      </w:rPr>
      <w:fldChar w:fldCharType="end"/>
    </w:r>
  </w:p>
  <w:p w14:paraId="3854970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ADC6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66C80" w14:textId="77777777" w:rsidR="00DE29F1" w:rsidRDefault="00DE29F1" w:rsidP="00552EBA">
      <w:r>
        <w:separator/>
      </w:r>
    </w:p>
  </w:footnote>
  <w:footnote w:type="continuationSeparator" w:id="0">
    <w:p w14:paraId="602E141A" w14:textId="77777777" w:rsidR="00DE29F1" w:rsidRDefault="00DE29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8D85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7765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8075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31C"/>
    <w:rsid w:val="00D75E0E"/>
    <w:rsid w:val="00DE29F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15723"/>
  <w15:docId w15:val="{7227FC29-A17F-4417-B368-9B3C66B6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2012-10-19T20:55:00Z</dcterms:created>
  <dcterms:modified xsi:type="dcterms:W3CDTF">2023-12-12T20:20:00Z</dcterms:modified>
</cp:coreProperties>
</file>