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47D" w:rsidRDefault="00D3447D" w:rsidP="00D3447D">
      <w:pPr>
        <w:pStyle w:val="NoSpacing"/>
      </w:pPr>
      <w:r>
        <w:rPr>
          <w:u w:val="single"/>
        </w:rPr>
        <w:t>John VERDON</w:t>
      </w:r>
      <w:r>
        <w:t xml:space="preserve">      (fl.1399)</w:t>
      </w:r>
    </w:p>
    <w:p w:rsidR="00D3447D" w:rsidRDefault="00D3447D" w:rsidP="00D3447D">
      <w:pPr>
        <w:pStyle w:val="NoSpacing"/>
      </w:pPr>
    </w:p>
    <w:p w:rsidR="00D3447D" w:rsidRDefault="00D3447D" w:rsidP="00D3447D">
      <w:pPr>
        <w:pStyle w:val="NoSpacing"/>
      </w:pPr>
    </w:p>
    <w:p w:rsidR="00D3447D" w:rsidRDefault="00D3447D" w:rsidP="00D3447D">
      <w:pPr>
        <w:pStyle w:val="NoSpacing"/>
      </w:pPr>
      <w:r>
        <w:t xml:space="preserve">= </w:t>
      </w:r>
      <w:proofErr w:type="gramStart"/>
      <w:r>
        <w:t>Matilda(</w:t>
      </w:r>
      <w:proofErr w:type="gramEnd"/>
      <w:r>
        <w:t>q.v.).</w:t>
      </w:r>
    </w:p>
    <w:p w:rsidR="00D3447D" w:rsidRDefault="00D3447D" w:rsidP="00D3447D">
      <w:pPr>
        <w:pStyle w:val="NoSpacing"/>
      </w:pPr>
      <w:r>
        <w:t>(</w:t>
      </w:r>
      <w:hyperlink r:id="rId7" w:history="1">
        <w:r w:rsidRPr="00A83666">
          <w:rPr>
            <w:rStyle w:val="Hyperlink"/>
          </w:rPr>
          <w:t>http://aalt.law.uh.edu/Indices/CP40Indices/CP40no555/CP40no555Pl.htm</w:t>
        </w:r>
      </w:hyperlink>
      <w:r>
        <w:t>)</w:t>
      </w:r>
    </w:p>
    <w:p w:rsidR="00D3447D" w:rsidRDefault="00D3447D" w:rsidP="00D3447D">
      <w:pPr>
        <w:pStyle w:val="NoSpacing"/>
      </w:pPr>
    </w:p>
    <w:p w:rsidR="00D3447D" w:rsidRDefault="00D3447D" w:rsidP="00D3447D">
      <w:pPr>
        <w:pStyle w:val="NoSpacing"/>
      </w:pPr>
    </w:p>
    <w:p w:rsidR="00D3447D" w:rsidRDefault="00D3447D" w:rsidP="00D3447D">
      <w:pPr>
        <w:pStyle w:val="NoSpacing"/>
      </w:pPr>
      <w:r>
        <w:tab/>
        <w:t>1399</w:t>
      </w:r>
      <w:r>
        <w:tab/>
        <w:t xml:space="preserve">Walter </w:t>
      </w:r>
      <w:proofErr w:type="spellStart"/>
      <w:proofErr w:type="gramStart"/>
      <w:r>
        <w:t>Neweton</w:t>
      </w:r>
      <w:proofErr w:type="spellEnd"/>
      <w:r>
        <w:t>(</w:t>
      </w:r>
      <w:proofErr w:type="gramEnd"/>
      <w:r>
        <w:t xml:space="preserve">q.v.), Walter Cotton(q.v.), Alan </w:t>
      </w:r>
      <w:proofErr w:type="spellStart"/>
      <w:r>
        <w:t>Everard</w:t>
      </w:r>
      <w:proofErr w:type="spellEnd"/>
      <w:r>
        <w:t>(q.v.) and</w:t>
      </w:r>
    </w:p>
    <w:p w:rsidR="00D3447D" w:rsidRDefault="00D3447D" w:rsidP="00D3447D">
      <w:pPr>
        <w:pStyle w:val="NoSpacing"/>
        <w:ind w:left="720" w:firstLine="720"/>
      </w:pPr>
      <w:r>
        <w:t xml:space="preserve">Robert </w:t>
      </w:r>
      <w:proofErr w:type="spellStart"/>
      <w:proofErr w:type="gramStart"/>
      <w:r>
        <w:t>Neuton</w:t>
      </w:r>
      <w:proofErr w:type="spellEnd"/>
      <w:r>
        <w:t>(</w:t>
      </w:r>
      <w:proofErr w:type="gramEnd"/>
      <w:r>
        <w:t>q.v.) brought a plaint of debt against them and</w:t>
      </w:r>
    </w:p>
    <w:p w:rsidR="00D3447D" w:rsidRDefault="00D3447D" w:rsidP="00D3447D">
      <w:pPr>
        <w:pStyle w:val="NoSpacing"/>
        <w:ind w:left="720" w:firstLine="720"/>
      </w:pPr>
      <w:r>
        <w:t xml:space="preserve">Richard </w:t>
      </w:r>
      <w:proofErr w:type="spellStart"/>
      <w:r>
        <w:t>Colyn</w:t>
      </w:r>
      <w:proofErr w:type="spellEnd"/>
      <w:r>
        <w:t xml:space="preserve"> of </w:t>
      </w:r>
      <w:proofErr w:type="spellStart"/>
      <w:proofErr w:type="gramStart"/>
      <w:r>
        <w:t>Hoggeston</w:t>
      </w:r>
      <w:proofErr w:type="spellEnd"/>
      <w:r>
        <w:t>(</w:t>
      </w:r>
      <w:proofErr w:type="gramEnd"/>
      <w:r>
        <w:t xml:space="preserve">q.v.).   </w:t>
      </w:r>
      <w:proofErr w:type="gramStart"/>
      <w:r>
        <w:t>(ibid.)</w:t>
      </w:r>
      <w:proofErr w:type="gramEnd"/>
    </w:p>
    <w:p w:rsidR="00D3447D" w:rsidRDefault="00D3447D" w:rsidP="00D3447D">
      <w:pPr>
        <w:pStyle w:val="NoSpacing"/>
      </w:pPr>
    </w:p>
    <w:p w:rsidR="00D3447D" w:rsidRDefault="00D3447D" w:rsidP="00D3447D">
      <w:pPr>
        <w:pStyle w:val="NoSpacing"/>
      </w:pPr>
    </w:p>
    <w:p w:rsidR="00D3447D" w:rsidRDefault="00D3447D" w:rsidP="00D3447D">
      <w:pPr>
        <w:pStyle w:val="NoSpacing"/>
      </w:pPr>
    </w:p>
    <w:p w:rsidR="00D3447D" w:rsidRDefault="00D3447D" w:rsidP="00D3447D">
      <w:pPr>
        <w:pStyle w:val="NoSpacing"/>
      </w:pPr>
      <w:r>
        <w:t>19 February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447D" w:rsidRDefault="00D3447D" w:rsidP="00920DE3">
      <w:pPr>
        <w:spacing w:after="0" w:line="240" w:lineRule="auto"/>
      </w:pPr>
      <w:r>
        <w:separator/>
      </w:r>
    </w:p>
  </w:endnote>
  <w:endnote w:type="continuationSeparator" w:id="0">
    <w:p w:rsidR="00D3447D" w:rsidRDefault="00D3447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447D" w:rsidRDefault="00D3447D" w:rsidP="00920DE3">
      <w:pPr>
        <w:spacing w:after="0" w:line="240" w:lineRule="auto"/>
      </w:pPr>
      <w:r>
        <w:separator/>
      </w:r>
    </w:p>
  </w:footnote>
  <w:footnote w:type="continuationSeparator" w:id="0">
    <w:p w:rsidR="00D3447D" w:rsidRDefault="00D3447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47D"/>
    <w:rsid w:val="00120749"/>
    <w:rsid w:val="00624CAE"/>
    <w:rsid w:val="00920DE3"/>
    <w:rsid w:val="00C009D8"/>
    <w:rsid w:val="00CF53C8"/>
    <w:rsid w:val="00D3447D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3447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3447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2015-02-26T22:36:00Z</dcterms:created>
  <dcterms:modified xsi:type="dcterms:W3CDTF">2015-02-26T22:37:00Z</dcterms:modified>
</cp:coreProperties>
</file>