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  <w:u w:val="single"/>
        </w:rPr>
        <w:t>Guy VERA</w:t>
      </w:r>
      <w:r w:rsidRPr="00211255">
        <w:rPr>
          <w:rFonts w:ascii="Times New Roman" w:hAnsi="Times New Roman" w:cs="Times New Roman"/>
          <w:sz w:val="24"/>
          <w:szCs w:val="24"/>
        </w:rPr>
        <w:t xml:space="preserve">       (fl.1414)</w:t>
      </w: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</w:rPr>
        <w:t>22 Apr.1422</w:t>
      </w:r>
      <w:r w:rsidRPr="00211255">
        <w:rPr>
          <w:rFonts w:ascii="Times New Roman" w:hAnsi="Times New Roman" w:cs="Times New Roman"/>
          <w:sz w:val="24"/>
          <w:szCs w:val="24"/>
        </w:rPr>
        <w:tab/>
        <w:t>Settlement of his action against Richard Henry of Plymouth(q.v.) and his</w:t>
      </w: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</w:rPr>
        <w:tab/>
      </w:r>
      <w:r w:rsidRPr="00211255">
        <w:rPr>
          <w:rFonts w:ascii="Times New Roman" w:hAnsi="Times New Roman" w:cs="Times New Roman"/>
          <w:sz w:val="24"/>
          <w:szCs w:val="24"/>
        </w:rPr>
        <w:tab/>
        <w:t>wife, Joan(q.v.), deforciants of a toft, an acre of meadow and a moiety of a</w:t>
      </w: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</w:rPr>
        <w:tab/>
      </w:r>
      <w:r w:rsidRPr="00211255">
        <w:rPr>
          <w:rFonts w:ascii="Times New Roman" w:hAnsi="Times New Roman" w:cs="Times New Roman"/>
          <w:sz w:val="24"/>
          <w:szCs w:val="24"/>
        </w:rPr>
        <w:tab/>
        <w:t>ferling of land in Lamerton, Devon.</w:t>
      </w: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</w:rPr>
        <w:tab/>
      </w:r>
      <w:r w:rsidRPr="00211255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1125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211255">
        <w:rPr>
          <w:rFonts w:ascii="Times New Roman" w:hAnsi="Times New Roman" w:cs="Times New Roman"/>
          <w:sz w:val="24"/>
          <w:szCs w:val="24"/>
        </w:rPr>
        <w:t>)</w:t>
      </w: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55" w:rsidRPr="00211255" w:rsidRDefault="00211255" w:rsidP="0021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255">
        <w:rPr>
          <w:rFonts w:ascii="Times New Roman" w:hAnsi="Times New Roman" w:cs="Times New Roman"/>
          <w:sz w:val="24"/>
          <w:szCs w:val="24"/>
        </w:rPr>
        <w:t>13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55" w:rsidRDefault="00211255" w:rsidP="00564E3C">
      <w:pPr>
        <w:spacing w:after="0" w:line="240" w:lineRule="auto"/>
      </w:pPr>
      <w:r>
        <w:separator/>
      </w:r>
    </w:p>
  </w:endnote>
  <w:endnote w:type="continuationSeparator" w:id="0">
    <w:p w:rsidR="00211255" w:rsidRDefault="002112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1255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55" w:rsidRDefault="00211255" w:rsidP="00564E3C">
      <w:pPr>
        <w:spacing w:after="0" w:line="240" w:lineRule="auto"/>
      </w:pPr>
      <w:r>
        <w:separator/>
      </w:r>
    </w:p>
  </w:footnote>
  <w:footnote w:type="continuationSeparator" w:id="0">
    <w:p w:rsidR="00211255" w:rsidRDefault="002112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55"/>
    <w:rsid w:val="0021125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D9086-2A60-43F8-9F35-802F3D4A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112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2015-11-03T19:53:00Z</dcterms:created>
  <dcterms:modified xsi:type="dcterms:W3CDTF">2015-11-03T19:54:00Z</dcterms:modified>
</cp:coreProperties>
</file>