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E16" w:rsidRDefault="001F3E16" w:rsidP="001F3E16">
      <w:pPr>
        <w:pStyle w:val="NoSpacing"/>
      </w:pPr>
      <w:r>
        <w:rPr>
          <w:u w:val="single"/>
        </w:rPr>
        <w:t>John VELE</w:t>
      </w:r>
      <w:r>
        <w:t xml:space="preserve">      (fl.1400)</w:t>
      </w:r>
    </w:p>
    <w:p w:rsidR="001F3E16" w:rsidRDefault="001F3E16" w:rsidP="001F3E16">
      <w:pPr>
        <w:pStyle w:val="NoSpacing"/>
      </w:pPr>
      <w:r>
        <w:t>Rector of Charles.</w:t>
      </w:r>
    </w:p>
    <w:p w:rsidR="001F3E16" w:rsidRDefault="001F3E16" w:rsidP="001F3E16">
      <w:pPr>
        <w:pStyle w:val="NoSpacing"/>
      </w:pPr>
    </w:p>
    <w:p w:rsidR="001F3E16" w:rsidRDefault="001F3E16" w:rsidP="001F3E16">
      <w:pPr>
        <w:pStyle w:val="NoSpacing"/>
      </w:pPr>
    </w:p>
    <w:p w:rsidR="001F3E16" w:rsidRDefault="001F3E16" w:rsidP="001F3E16">
      <w:pPr>
        <w:pStyle w:val="NoSpacing"/>
      </w:pPr>
      <w:r>
        <w:t xml:space="preserve">  7 Jul.</w:t>
      </w:r>
      <w:r>
        <w:tab/>
        <w:t>1400</w:t>
      </w:r>
      <w:r>
        <w:tab/>
        <w:t>He exchanged with Thomas Passewar, Vicar of Over Stowey(q.v.).</w:t>
      </w:r>
    </w:p>
    <w:p w:rsidR="001F3E16" w:rsidRDefault="001F3E16" w:rsidP="001F3E16">
      <w:pPr>
        <w:pStyle w:val="NoSpacing"/>
      </w:pPr>
      <w:r>
        <w:tab/>
      </w:r>
      <w:r>
        <w:tab/>
        <w:t>(Stafford Register p.154)</w:t>
      </w:r>
    </w:p>
    <w:p w:rsidR="001F3E16" w:rsidRDefault="001F3E16" w:rsidP="001F3E16">
      <w:pPr>
        <w:pStyle w:val="NoSpacing"/>
      </w:pPr>
    </w:p>
    <w:p w:rsidR="001F3E16" w:rsidRDefault="001F3E16" w:rsidP="001F3E16">
      <w:pPr>
        <w:pStyle w:val="NoSpacing"/>
      </w:pPr>
    </w:p>
    <w:p w:rsidR="00BA4020" w:rsidRPr="00186E49" w:rsidRDefault="001F3E16" w:rsidP="001F3E16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E16" w:rsidRDefault="001F3E16" w:rsidP="00552EBA">
      <w:r>
        <w:separator/>
      </w:r>
    </w:p>
  </w:endnote>
  <w:endnote w:type="continuationSeparator" w:id="0">
    <w:p w:rsidR="001F3E16" w:rsidRDefault="001F3E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F3E16">
      <w:rPr>
        <w:noProof/>
      </w:rPr>
      <w:t>06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E16" w:rsidRDefault="001F3E16" w:rsidP="00552EBA">
      <w:r>
        <w:separator/>
      </w:r>
    </w:p>
  </w:footnote>
  <w:footnote w:type="continuationSeparator" w:id="0">
    <w:p w:rsidR="001F3E16" w:rsidRDefault="001F3E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F3E1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2013-02-06T21:47:00Z</dcterms:created>
  <dcterms:modified xsi:type="dcterms:W3CDTF">2013-02-06T21:47:00Z</dcterms:modified>
</cp:coreProperties>
</file>